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C" w:rsidRPr="00F14C8C" w:rsidRDefault="00F14C8C" w:rsidP="00F14C8C">
      <w:pPr>
        <w:jc w:val="center"/>
        <w:rPr>
          <w:rFonts w:ascii="Arial Rounded MT Bold" w:hAnsi="Arial Rounded MT Bold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14C8C">
        <w:rPr>
          <w:rFonts w:ascii="Arial Rounded MT Bold" w:hAnsi="Arial Rounded MT Bold"/>
          <w:b/>
          <w:caps/>
          <w:color w:val="FF000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MONITORI</w:t>
      </w:r>
      <w:bookmarkStart w:id="0" w:name="_GoBack"/>
      <w:bookmarkEnd w:id="0"/>
    </w:p>
    <w:p w:rsidR="00F14C8C" w:rsidRDefault="00FF371E" w:rsidP="00F14C8C">
      <w:pPr>
        <w:rPr>
          <w:rFonts w:ascii="Arial" w:hAnsi="Arial" w:cs="Arial"/>
          <w:color w:val="000000" w:themeColor="text1"/>
          <w:sz w:val="28"/>
          <w:szCs w:val="28"/>
        </w:rPr>
      </w:pPr>
      <w:r w:rsidRPr="00FF371E">
        <w:rPr>
          <w:rFonts w:ascii="Arial Rounded MT Bold" w:hAnsi="Arial Rounded MT Bold"/>
          <w:b/>
          <w:color w:val="0070C0"/>
          <w:sz w:val="28"/>
          <w:szCs w:val="28"/>
        </w:rPr>
        <w:t>Monitor</w:t>
      </w:r>
      <w:r>
        <w:rPr>
          <w:rFonts w:ascii="Arial Rounded MT Bold" w:hAnsi="Arial Rounded MT Bold"/>
          <w:color w:val="0070C0"/>
          <w:sz w:val="28"/>
          <w:szCs w:val="28"/>
        </w:rPr>
        <w:t xml:space="preserve"> </w:t>
      </w:r>
      <w:r w:rsidR="00F14C8C" w:rsidRPr="00F14C8C">
        <w:rPr>
          <w:rFonts w:ascii="Arial Rounded MT Bold" w:hAnsi="Arial Rounded MT Bold"/>
          <w:color w:val="000000" w:themeColor="text1"/>
          <w:sz w:val="28"/>
          <w:szCs w:val="28"/>
        </w:rPr>
        <w:t>je ure</w:t>
      </w:r>
      <w:r w:rsidR="00F14C8C" w:rsidRPr="00F14C8C">
        <w:rPr>
          <w:rFonts w:ascii="Arial" w:hAnsi="Arial" w:cs="Arial"/>
          <w:color w:val="000000" w:themeColor="text1"/>
          <w:sz w:val="28"/>
          <w:szCs w:val="28"/>
        </w:rPr>
        <w:t>đaj koji</w:t>
      </w:r>
      <w:r w:rsidR="00F14C8C">
        <w:rPr>
          <w:rFonts w:ascii="Arial" w:hAnsi="Arial" w:cs="Arial"/>
          <w:color w:val="000000" w:themeColor="text1"/>
          <w:sz w:val="28"/>
          <w:szCs w:val="28"/>
        </w:rPr>
        <w:t xml:space="preserve"> služe za prikaz slike stvorene računalom. </w:t>
      </w:r>
    </w:p>
    <w:p w:rsidR="00F14C8C" w:rsidRDefault="00F14C8C" w:rsidP="00F14C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3F519DD7" wp14:editId="39211DB8">
            <wp:extent cx="2673576" cy="1343025"/>
            <wp:effectExtent l="0" t="0" r="0" b="0"/>
            <wp:docPr id="1" name="Slika 1" descr="http://hardwarebase.net/slike/vijesti/b/asus_vx238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rdwarebase.net/slike/vijesti/b/asus_vx238t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692" cy="13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C8C" w:rsidRDefault="00F14C8C" w:rsidP="00F14C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Glavni dio monitora je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zaslon </w:t>
      </w:r>
      <w:r>
        <w:rPr>
          <w:rFonts w:ascii="Arial" w:hAnsi="Arial" w:cs="Arial"/>
          <w:color w:val="000000" w:themeColor="text1"/>
          <w:sz w:val="28"/>
          <w:szCs w:val="28"/>
        </w:rPr>
        <w:t>(“</w:t>
      </w:r>
      <w:r>
        <w:rPr>
          <w:rFonts w:ascii="Arial" w:hAnsi="Arial" w:cs="Arial"/>
          <w:b/>
          <w:color w:val="0070C0"/>
          <w:sz w:val="28"/>
          <w:szCs w:val="28"/>
        </w:rPr>
        <w:t>ekran</w:t>
      </w:r>
      <w:r>
        <w:rPr>
          <w:rFonts w:ascii="Arial" w:hAnsi="Arial" w:cs="Arial"/>
          <w:color w:val="000000" w:themeColor="text1"/>
          <w:sz w:val="28"/>
          <w:szCs w:val="28"/>
        </w:rPr>
        <w:t>“), pa se u svakodnevnom govoru ti nazivi često koriste i za cijeli uređaj.</w:t>
      </w:r>
    </w:p>
    <w:p w:rsidR="00FF371E" w:rsidRDefault="00FF371E" w:rsidP="00F14C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Duljina dijagonale zaslona izražena je u </w:t>
      </w:r>
      <w:r w:rsidRPr="00FF371E">
        <w:rPr>
          <w:rFonts w:ascii="Arial" w:hAnsi="Arial" w:cs="Arial"/>
          <w:b/>
          <w:color w:val="0070C0"/>
          <w:sz w:val="28"/>
          <w:szCs w:val="28"/>
        </w:rPr>
        <w:t>centimetrima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F14C8C" w:rsidRDefault="00FF371E" w:rsidP="00F14C8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Kod CRT zaslona, veličinu ograničava velika težina debelog stakla katodne cijevi, stoga je nagli porast veličine zaslona krenuo osobito iza pada cijena LCD i plazma zaslona.</w:t>
      </w:r>
    </w:p>
    <w:p w:rsidR="00FF371E" w:rsidRDefault="00FF371E" w:rsidP="00F14C8C">
      <w:pPr>
        <w:rPr>
          <w:rFonts w:ascii="Arial" w:hAnsi="Arial" w:cs="Arial"/>
          <w:color w:val="000000" w:themeColor="text1"/>
          <w:sz w:val="28"/>
          <w:szCs w:val="28"/>
        </w:rPr>
      </w:pPr>
      <w:r w:rsidRPr="00FF371E">
        <w:rPr>
          <w:rFonts w:ascii="Arial" w:hAnsi="Arial" w:cs="Arial"/>
          <w:b/>
          <w:color w:val="0070C0"/>
          <w:sz w:val="28"/>
          <w:szCs w:val="28"/>
        </w:rPr>
        <w:t>OSD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– engleska skraćenica od </w:t>
      </w:r>
      <w:r w:rsidRPr="00FF371E">
        <w:rPr>
          <w:rFonts w:ascii="Arial" w:hAnsi="Arial" w:cs="Arial"/>
          <w:i/>
          <w:color w:val="000000" w:themeColor="text1"/>
          <w:sz w:val="28"/>
          <w:szCs w:val="28"/>
        </w:rPr>
        <w:t xml:space="preserve">On </w:t>
      </w:r>
      <w:proofErr w:type="spellStart"/>
      <w:r w:rsidRPr="00FF371E">
        <w:rPr>
          <w:rFonts w:ascii="Arial" w:hAnsi="Arial" w:cs="Arial"/>
          <w:i/>
          <w:color w:val="000000" w:themeColor="text1"/>
          <w:sz w:val="28"/>
          <w:szCs w:val="28"/>
        </w:rPr>
        <w:t>Screen</w:t>
      </w:r>
      <w:proofErr w:type="spellEnd"/>
      <w:r w:rsidRPr="00FF371E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proofErr w:type="spellStart"/>
      <w:r w:rsidRPr="00FF371E">
        <w:rPr>
          <w:rFonts w:ascii="Arial" w:hAnsi="Arial" w:cs="Arial"/>
          <w:i/>
          <w:color w:val="000000" w:themeColor="text1"/>
          <w:sz w:val="28"/>
          <w:szCs w:val="28"/>
        </w:rPr>
        <w:t>Display</w:t>
      </w:r>
      <w:proofErr w:type="spellEnd"/>
      <w:r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, to je ime za jednostavni izbornik za podešavanje raznih parametara na zaslonu.</w:t>
      </w:r>
    </w:p>
    <w:p w:rsidR="00FF371E" w:rsidRDefault="00FF371E" w:rsidP="00FF371E">
      <w:pPr>
        <w:shd w:val="clear" w:color="auto" w:fill="FFFFFF" w:themeFill="background1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Najpoznatiji proizvođači monitora su: </w:t>
      </w:r>
      <w:r>
        <w:rPr>
          <w:rFonts w:ascii="Arial" w:hAnsi="Arial" w:cs="Arial"/>
          <w:b/>
          <w:color w:val="0070C0"/>
          <w:sz w:val="28"/>
          <w:szCs w:val="28"/>
        </w:rPr>
        <w:t xml:space="preserve">AOC,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Apple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8"/>
          <w:szCs w:val="28"/>
        </w:rPr>
        <w:t>Computer</w:t>
      </w:r>
      <w:proofErr w:type="spellEnd"/>
      <w:r>
        <w:rPr>
          <w:rFonts w:ascii="Arial" w:hAnsi="Arial" w:cs="Arial"/>
          <w:b/>
          <w:color w:val="0070C0"/>
          <w:sz w:val="28"/>
          <w:szCs w:val="28"/>
        </w:rPr>
        <w:t>, DELL, Sony, Samsung, LG, Philips,</w:t>
      </w:r>
      <w:r w:rsidR="00BC7669">
        <w:rPr>
          <w:rFonts w:ascii="Arial" w:hAnsi="Arial" w:cs="Arial"/>
          <w:b/>
          <w:color w:val="0070C0"/>
          <w:sz w:val="28"/>
          <w:szCs w:val="28"/>
        </w:rPr>
        <w:t xml:space="preserve"> …</w:t>
      </w:r>
    </w:p>
    <w:p w:rsidR="00BC7669" w:rsidRPr="00BC7669" w:rsidRDefault="00BC7669" w:rsidP="00FF371E">
      <w:p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467DE2CD" wp14:editId="6672ACD6">
            <wp:extent cx="2581275" cy="865672"/>
            <wp:effectExtent l="0" t="0" r="0" b="0"/>
            <wp:docPr id="2" name="Slika 2" descr="https://www.logoarena.com/blog/wp-content/uploads/2013/10/Samsung-BIG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logoarena.com/blog/wp-content/uploads/2013/10/Samsung-BIG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2" cy="86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noProof/>
          <w:lang w:eastAsia="hr-HR"/>
        </w:rPr>
        <w:drawing>
          <wp:inline distT="0" distB="0" distL="0" distR="0" wp14:anchorId="585D69D4" wp14:editId="12B1CCED">
            <wp:extent cx="1371600" cy="1371600"/>
            <wp:effectExtent l="0" t="0" r="0" b="0"/>
            <wp:docPr id="3" name="Slika 3" descr="http://isource.com/wp-content/uploads/2013/07/Appl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source.com/wp-content/uploads/2013/07/Apple-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A0F4A95" wp14:editId="47AD0F98">
            <wp:extent cx="1295400" cy="1292112"/>
            <wp:effectExtent l="0" t="0" r="0" b="3810"/>
            <wp:docPr id="4" name="Slika 4" descr="http://upload.wikimedia.org/wikipedia/commons/8/82/Del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8/82/Dell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71E" w:rsidRPr="00FF371E" w:rsidRDefault="00FF371E" w:rsidP="00FF371E">
      <w:pPr>
        <w:shd w:val="clear" w:color="auto" w:fill="FFFFFF" w:themeFill="background1"/>
        <w:rPr>
          <w:rFonts w:ascii="Arial" w:hAnsi="Arial" w:cs="Arial"/>
          <w:b/>
          <w:color w:val="0070C0"/>
          <w:sz w:val="28"/>
          <w:szCs w:val="28"/>
        </w:rPr>
      </w:pPr>
    </w:p>
    <w:p w:rsidR="00F14C8C" w:rsidRDefault="00BC7669" w:rsidP="00F14C8C">
      <w:pPr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53C0F69" wp14:editId="7C281D23">
            <wp:extent cx="1653737" cy="904875"/>
            <wp:effectExtent l="0" t="0" r="3810" b="0"/>
            <wp:docPr id="6" name="Slika 6" descr="http://abovethelaw.com/wp-content/uploads/2014/12/son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bovethelaw.com/wp-content/uploads/2014/12/sony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73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9F2BA6F" wp14:editId="5FE6EB65">
            <wp:extent cx="1719673" cy="962025"/>
            <wp:effectExtent l="0" t="0" r="0" b="0"/>
            <wp:docPr id="5" name="Slika 5" descr="http://upload.wikimedia.org/wikipedia/en/thumb/d/d2/Aoc_international_logo.svg/1280px-Aoc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en/thumb/d/d2/Aoc_international_logo.svg/1280px-Aoc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51" cy="9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8E16EF0" wp14:editId="3B69C095">
            <wp:extent cx="1771650" cy="1228725"/>
            <wp:effectExtent l="0" t="0" r="0" b="9525"/>
            <wp:docPr id="7" name="Slika 7" descr="http://upload.wikimedia.org/wikipedia/commons/thumb/5/54/LG_Logo.svg/1280px-LG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5/54/LG_Logo.svg/1280px-LG_Logo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01" cy="122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669" w:rsidRPr="00BC7669" w:rsidRDefault="00BC7669" w:rsidP="00BC7669">
      <w:pPr>
        <w:jc w:val="right"/>
        <w:rPr>
          <w:b/>
          <w:sz w:val="28"/>
          <w:szCs w:val="28"/>
        </w:rPr>
      </w:pPr>
      <w:r w:rsidRPr="00BC7669">
        <w:rPr>
          <w:b/>
          <w:sz w:val="28"/>
          <w:szCs w:val="28"/>
        </w:rPr>
        <w:t>David Cigić 6.b</w:t>
      </w:r>
    </w:p>
    <w:p w:rsidR="00F14C8C" w:rsidRPr="00F14C8C" w:rsidRDefault="00F14C8C" w:rsidP="00F14C8C">
      <w:pPr>
        <w:rPr>
          <w:sz w:val="24"/>
          <w:szCs w:val="24"/>
        </w:rPr>
      </w:pPr>
    </w:p>
    <w:sectPr w:rsidR="00F14C8C" w:rsidRPr="00F14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C"/>
    <w:rsid w:val="009620CC"/>
    <w:rsid w:val="00BC7669"/>
    <w:rsid w:val="00F14C8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5F88-1E73-4013-93F8-A4F6A511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1</cp:revision>
  <dcterms:created xsi:type="dcterms:W3CDTF">2015-05-19T15:44:00Z</dcterms:created>
  <dcterms:modified xsi:type="dcterms:W3CDTF">2015-05-19T16:13:00Z</dcterms:modified>
</cp:coreProperties>
</file>