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5F" w:rsidRPr="00D53A93" w:rsidRDefault="00BB0797" w:rsidP="00BB0797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KLASA: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 xml:space="preserve"> 400</w:t>
      </w:r>
      <w:r w:rsidR="005828E5">
        <w:rPr>
          <w:rFonts w:ascii="Times New Roman" w:hAnsi="Times New Roman" w:cs="Times New Roman"/>
          <w:b/>
          <w:sz w:val="20"/>
          <w:szCs w:val="20"/>
        </w:rPr>
        <w:t>-02/18</w:t>
      </w:r>
      <w:r w:rsidR="00903E1A" w:rsidRPr="00D53A93">
        <w:rPr>
          <w:rFonts w:ascii="Times New Roman" w:hAnsi="Times New Roman" w:cs="Times New Roman"/>
          <w:b/>
          <w:sz w:val="20"/>
          <w:szCs w:val="20"/>
        </w:rPr>
        <w:t>-01/</w:t>
      </w:r>
      <w:r w:rsidR="005828E5">
        <w:rPr>
          <w:rFonts w:ascii="Times New Roman" w:hAnsi="Times New Roman" w:cs="Times New Roman"/>
          <w:b/>
          <w:sz w:val="20"/>
          <w:szCs w:val="20"/>
        </w:rPr>
        <w:t>2</w:t>
      </w:r>
    </w:p>
    <w:p w:rsidR="00BB0797" w:rsidRPr="00D53A93" w:rsidRDefault="00BB0797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URBROJ:</w:t>
      </w:r>
      <w:r w:rsidR="009F4C6E">
        <w:rPr>
          <w:rFonts w:ascii="Times New Roman" w:hAnsi="Times New Roman" w:cs="Times New Roman"/>
          <w:b/>
          <w:sz w:val="20"/>
          <w:szCs w:val="20"/>
        </w:rPr>
        <w:t xml:space="preserve"> 2182/01-19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>/05</w:t>
      </w:r>
      <w:r w:rsidR="005828E5">
        <w:rPr>
          <w:rFonts w:ascii="Times New Roman" w:hAnsi="Times New Roman" w:cs="Times New Roman"/>
          <w:b/>
          <w:sz w:val="20"/>
          <w:szCs w:val="20"/>
        </w:rPr>
        <w:t>-02</w:t>
      </w:r>
    </w:p>
    <w:p w:rsidR="00F21674" w:rsidRDefault="009F4C6E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Knin, 21. ožujka 2019</w:t>
      </w:r>
      <w:r w:rsidR="00F21674" w:rsidRPr="00D53A93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D53A93" w:rsidRPr="00D53A93" w:rsidRDefault="00D53A93" w:rsidP="00D53A93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:rsidR="00F21674" w:rsidRPr="008B1565" w:rsidRDefault="00F21674" w:rsidP="006B436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  <w:spacing w:val="-3"/>
        </w:rPr>
        <w:t xml:space="preserve">         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temelju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članka 24. stavka 2. Statuta Osnovne škole Domovi</w:t>
      </w:r>
      <w:r w:rsidR="00F201C7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nske zahvalnosti, a u svezi sa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člankom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28.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Zakona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o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javnoj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nabavi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(„NN“,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br.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120/16) te člankom 2. i 3. Pravilnika o planu nabave, registru ugovora, prethodnom savjetovanju i analizi tržišta u javnoj nabavi („NN“, br. 101/2017), </w:t>
      </w:r>
      <w:r w:rsid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 prijedlog ravnatelja Ivana Uzuna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, Školski odbor</w:t>
      </w:r>
      <w:r w:rsid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Ustanov</w:t>
      </w:r>
      <w:r w:rsidR="0084262B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e, na 37. sjednici održanoj dana 21. ožujka 2019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. godine donosi</w:t>
      </w:r>
    </w:p>
    <w:p w:rsidR="008B1565" w:rsidRPr="008B1565" w:rsidRDefault="0084262B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IZMJENE I DOPUNE </w:t>
      </w:r>
      <w:r w:rsidR="00F21674" w:rsidRPr="008B1565">
        <w:rPr>
          <w:rFonts w:ascii="Times New Roman" w:hAnsi="Times New Roman" w:cs="Times New Roman"/>
          <w:b/>
          <w:sz w:val="20"/>
          <w:szCs w:val="20"/>
        </w:rPr>
        <w:t>PLAN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F21674" w:rsidRPr="008B1565">
        <w:rPr>
          <w:rFonts w:ascii="Times New Roman" w:hAnsi="Times New Roman" w:cs="Times New Roman"/>
          <w:b/>
          <w:sz w:val="20"/>
          <w:szCs w:val="20"/>
        </w:rPr>
        <w:t xml:space="preserve"> NABAVE</w:t>
      </w:r>
    </w:p>
    <w:p w:rsidR="00F21674" w:rsidRPr="008B1565" w:rsidRDefault="00F21674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OSNOVNE ŠKOLE DOMOVINS</w:t>
      </w:r>
      <w:r w:rsidR="008B1565" w:rsidRPr="008B1565">
        <w:rPr>
          <w:rFonts w:ascii="Times New Roman" w:hAnsi="Times New Roman" w:cs="Times New Roman"/>
          <w:b/>
          <w:sz w:val="20"/>
          <w:szCs w:val="20"/>
        </w:rPr>
        <w:t>K</w:t>
      </w:r>
      <w:r w:rsidRPr="008B1565">
        <w:rPr>
          <w:rFonts w:ascii="Times New Roman" w:hAnsi="Times New Roman" w:cs="Times New Roman"/>
          <w:b/>
          <w:sz w:val="20"/>
          <w:szCs w:val="20"/>
        </w:rPr>
        <w:t>E ZAHVALNOSTI ZA 2019. GODINU</w:t>
      </w:r>
    </w:p>
    <w:p w:rsidR="00F21674" w:rsidRPr="00D53A93" w:rsidRDefault="00F21674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977"/>
        <w:gridCol w:w="1418"/>
        <w:gridCol w:w="1134"/>
        <w:gridCol w:w="1559"/>
        <w:gridCol w:w="1271"/>
        <w:gridCol w:w="1216"/>
        <w:gridCol w:w="1340"/>
        <w:gridCol w:w="1418"/>
        <w:gridCol w:w="1417"/>
        <w:gridCol w:w="1358"/>
      </w:tblGrid>
      <w:tr w:rsidR="0068765F" w:rsidTr="00703F33">
        <w:tc>
          <w:tcPr>
            <w:tcW w:w="861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REDNI BROJ</w:t>
            </w:r>
          </w:p>
        </w:tc>
        <w:tc>
          <w:tcPr>
            <w:tcW w:w="977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EV. BROJ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18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CPV OZNAKA</w:t>
            </w:r>
          </w:p>
        </w:tc>
        <w:tc>
          <w:tcPr>
            <w:tcW w:w="1559" w:type="dxa"/>
          </w:tcPr>
          <w:p w:rsidR="0068765F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PROCJENJENA VRIJEDNOST NABAVE</w:t>
            </w:r>
          </w:p>
          <w:p w:rsidR="00C131C9" w:rsidRPr="001F0FB4" w:rsidRDefault="00C131C9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(u kunama)</w:t>
            </w:r>
          </w:p>
        </w:tc>
        <w:tc>
          <w:tcPr>
            <w:tcW w:w="1271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16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DALI SE PREDMET DJELI NA GRUPE</w:t>
            </w:r>
          </w:p>
        </w:tc>
        <w:tc>
          <w:tcPr>
            <w:tcW w:w="1340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 /OKVIRNI SPORAZUM</w:t>
            </w:r>
          </w:p>
        </w:tc>
        <w:tc>
          <w:tcPr>
            <w:tcW w:w="1418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17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PLANIRANO TRAJANJE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</w:p>
        </w:tc>
        <w:tc>
          <w:tcPr>
            <w:tcW w:w="1358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E505BA" w:rsidTr="00703F33">
        <w:tc>
          <w:tcPr>
            <w:tcW w:w="861" w:type="dxa"/>
          </w:tcPr>
          <w:p w:rsidR="00E505BA" w:rsidRDefault="00E505BA" w:rsidP="00E50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05BA" w:rsidRPr="0055524E" w:rsidRDefault="00E505BA" w:rsidP="00BD7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505BA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1/2019</w:t>
            </w:r>
          </w:p>
        </w:tc>
        <w:tc>
          <w:tcPr>
            <w:tcW w:w="1418" w:type="dxa"/>
          </w:tcPr>
          <w:p w:rsidR="00E505BA" w:rsidRPr="0055524E" w:rsidRDefault="00D2692E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Radovi sanacije</w:t>
            </w:r>
            <w:r w:rsidR="00E505BA"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stropova u holu i na prvom katu zgrade </w:t>
            </w:r>
            <w:r w:rsidR="00E505BA">
              <w:rPr>
                <w:rFonts w:ascii="Times New Roman" w:hAnsi="Times New Roman" w:cs="Times New Roman"/>
                <w:sz w:val="18"/>
                <w:szCs w:val="18"/>
              </w:rPr>
              <w:t>škole</w:t>
            </w:r>
          </w:p>
        </w:tc>
        <w:tc>
          <w:tcPr>
            <w:tcW w:w="1134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45432000</w:t>
            </w:r>
          </w:p>
        </w:tc>
        <w:tc>
          <w:tcPr>
            <w:tcW w:w="1559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473856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05BA" w:rsidRPr="0055524E">
              <w:rPr>
                <w:rFonts w:ascii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271" w:type="dxa"/>
          </w:tcPr>
          <w:p w:rsidR="00E505BA" w:rsidRDefault="00E505BA" w:rsidP="00E50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siječanj/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veljača </w:t>
            </w:r>
          </w:p>
        </w:tc>
        <w:tc>
          <w:tcPr>
            <w:tcW w:w="1417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58" w:type="dxa"/>
          </w:tcPr>
          <w:p w:rsidR="00E505BA" w:rsidRPr="0055524E" w:rsidRDefault="00E505BA" w:rsidP="00E50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4C4" w:rsidTr="00703F33">
        <w:tc>
          <w:tcPr>
            <w:tcW w:w="861" w:type="dxa"/>
          </w:tcPr>
          <w:p w:rsidR="00CA34C4" w:rsidRDefault="00CA34C4" w:rsidP="00CA34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4C4" w:rsidRPr="0055524E" w:rsidRDefault="00CA34C4" w:rsidP="00BD7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77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  <w:vAlign w:val="center"/>
          </w:tcPr>
          <w:p w:rsidR="00CA34C4" w:rsidRPr="00CA34C4" w:rsidRDefault="00434B0C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Kupnja školske opreme</w:t>
            </w:r>
            <w:r w:rsidR="00CA34C4" w:rsidRPr="00CA34C4">
              <w:rPr>
                <w:rFonts w:ascii="Times New Roman" w:hAnsi="Times New Roman" w:cs="Times New Roman"/>
                <w:sz w:val="18"/>
                <w:szCs w:val="18"/>
              </w:rPr>
              <w:t xml:space="preserve"> i namještaja </w:t>
            </w:r>
          </w:p>
        </w:tc>
        <w:tc>
          <w:tcPr>
            <w:tcW w:w="1134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39160000-1</w:t>
            </w:r>
          </w:p>
        </w:tc>
        <w:tc>
          <w:tcPr>
            <w:tcW w:w="1559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70,000,00</w:t>
            </w:r>
          </w:p>
        </w:tc>
        <w:tc>
          <w:tcPr>
            <w:tcW w:w="1271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  <w:vAlign w:val="center"/>
          </w:tcPr>
          <w:p w:rsidR="00CA34C4" w:rsidRPr="00CA34C4" w:rsidRDefault="00CA34C4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4C4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  <w:vAlign w:val="center"/>
          </w:tcPr>
          <w:p w:rsidR="00CA34C4" w:rsidRPr="00CA34C4" w:rsidRDefault="00BD7B80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A34C4" w:rsidRPr="00CA34C4">
              <w:rPr>
                <w:rFonts w:ascii="Times New Roman" w:hAnsi="Times New Roman" w:cs="Times New Roman"/>
                <w:sz w:val="18"/>
                <w:szCs w:val="18"/>
              </w:rPr>
              <w:t>žujak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/travanj</w:t>
            </w:r>
          </w:p>
        </w:tc>
        <w:tc>
          <w:tcPr>
            <w:tcW w:w="1417" w:type="dxa"/>
            <w:vAlign w:val="center"/>
          </w:tcPr>
          <w:p w:rsidR="00CA34C4" w:rsidRPr="00CA34C4" w:rsidRDefault="00BD7B80" w:rsidP="00CA3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58" w:type="dxa"/>
            <w:vAlign w:val="center"/>
          </w:tcPr>
          <w:p w:rsidR="00CA34C4" w:rsidRPr="00EE10D2" w:rsidRDefault="00CA34C4" w:rsidP="00CA34C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D7B80" w:rsidTr="00703F33">
        <w:trPr>
          <w:trHeight w:val="879"/>
        </w:trPr>
        <w:tc>
          <w:tcPr>
            <w:tcW w:w="861" w:type="dxa"/>
          </w:tcPr>
          <w:p w:rsidR="00BD7B80" w:rsidRDefault="00BD7B80" w:rsidP="00BD7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7B80" w:rsidRDefault="00BD7B80" w:rsidP="00BD7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7B80" w:rsidRPr="0055524E" w:rsidRDefault="00BD7B80" w:rsidP="00BD7B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77" w:type="dxa"/>
            <w:vAlign w:val="center"/>
          </w:tcPr>
          <w:p w:rsidR="00BD7B80" w:rsidRPr="00BD7B80" w:rsidRDefault="00473856" w:rsidP="00473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D7B80" w:rsidRPr="00BD7B80">
              <w:rPr>
                <w:rFonts w:ascii="Times New Roman" w:hAnsi="Times New Roman" w:cs="Times New Roman"/>
                <w:sz w:val="18"/>
                <w:szCs w:val="18"/>
              </w:rPr>
              <w:t>3/2019</w:t>
            </w:r>
          </w:p>
        </w:tc>
        <w:tc>
          <w:tcPr>
            <w:tcW w:w="1418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Default="00D2692E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Radovi sanacije</w:t>
            </w:r>
            <w:r w:rsidR="00BD7B80" w:rsidRPr="00BD7B80">
              <w:rPr>
                <w:rFonts w:ascii="Times New Roman" w:hAnsi="Times New Roman" w:cs="Times New Roman"/>
                <w:sz w:val="18"/>
                <w:szCs w:val="18"/>
              </w:rPr>
              <w:t xml:space="preserve"> zidova u hodnicima </w:t>
            </w:r>
            <w:proofErr w:type="spellStart"/>
            <w:r w:rsidR="00BD7B80" w:rsidRPr="00BD7B80">
              <w:rPr>
                <w:rFonts w:ascii="Times New Roman" w:hAnsi="Times New Roman" w:cs="Times New Roman"/>
                <w:sz w:val="18"/>
                <w:szCs w:val="18"/>
              </w:rPr>
              <w:t>diletacije</w:t>
            </w:r>
            <w:proofErr w:type="spellEnd"/>
            <w:r w:rsidR="00BD7B80" w:rsidRPr="00BD7B8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C56F6B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6B">
              <w:rPr>
                <w:rFonts w:ascii="Times New Roman" w:hAnsi="Times New Roman" w:cs="Times New Roman"/>
                <w:sz w:val="18"/>
                <w:szCs w:val="18"/>
              </w:rPr>
              <w:t>45432000-4</w:t>
            </w:r>
          </w:p>
        </w:tc>
        <w:tc>
          <w:tcPr>
            <w:tcW w:w="1559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271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  <w:vAlign w:val="center"/>
          </w:tcPr>
          <w:p w:rsidR="00BD7B80" w:rsidRPr="00BD7B80" w:rsidRDefault="00BD7B80" w:rsidP="00BD7B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ravanj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/svibanj</w:t>
            </w:r>
          </w:p>
        </w:tc>
        <w:tc>
          <w:tcPr>
            <w:tcW w:w="1417" w:type="dxa"/>
            <w:vAlign w:val="center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58" w:type="dxa"/>
          </w:tcPr>
          <w:p w:rsidR="00BD7B80" w:rsidRPr="00BD7B80" w:rsidRDefault="00BD7B80" w:rsidP="00BD7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EE1" w:rsidTr="00703F33">
        <w:tc>
          <w:tcPr>
            <w:tcW w:w="861" w:type="dxa"/>
          </w:tcPr>
          <w:p w:rsidR="00794EE1" w:rsidRDefault="00473856" w:rsidP="00794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73856" w:rsidRDefault="00473856" w:rsidP="00794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EE1" w:rsidRPr="0055524E" w:rsidRDefault="00794EE1" w:rsidP="00794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77" w:type="dxa"/>
            <w:vAlign w:val="center"/>
          </w:tcPr>
          <w:p w:rsidR="00794EE1" w:rsidRPr="00D2692E" w:rsidRDefault="00794EE1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4/2019</w:t>
            </w:r>
          </w:p>
        </w:tc>
        <w:tc>
          <w:tcPr>
            <w:tcW w:w="1418" w:type="dxa"/>
            <w:vAlign w:val="center"/>
          </w:tcPr>
          <w:p w:rsidR="00794EE1" w:rsidRPr="00D2692E" w:rsidRDefault="00D2692E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Radovi sanacije</w:t>
            </w:r>
            <w:r w:rsidR="00794EE1" w:rsidRPr="00D2692E">
              <w:rPr>
                <w:rFonts w:ascii="Times New Roman" w:hAnsi="Times New Roman" w:cs="Times New Roman"/>
                <w:sz w:val="18"/>
                <w:szCs w:val="18"/>
              </w:rPr>
              <w:t xml:space="preserve"> školskog pročelja</w:t>
            </w:r>
          </w:p>
        </w:tc>
        <w:tc>
          <w:tcPr>
            <w:tcW w:w="1134" w:type="dxa"/>
            <w:vAlign w:val="center"/>
          </w:tcPr>
          <w:p w:rsidR="00794EE1" w:rsidRPr="00D2692E" w:rsidRDefault="00C56F6B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6B">
              <w:rPr>
                <w:rFonts w:ascii="Times New Roman" w:hAnsi="Times New Roman" w:cs="Times New Roman"/>
                <w:sz w:val="18"/>
                <w:szCs w:val="18"/>
              </w:rPr>
              <w:t>45432000-4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94EE1" w:rsidRPr="00D2692E" w:rsidRDefault="00CA732C" w:rsidP="00CA7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94EE1" w:rsidRPr="00D2692E">
              <w:rPr>
                <w:rFonts w:ascii="Times New Roman" w:hAnsi="Times New Roman" w:cs="Times New Roman"/>
                <w:sz w:val="18"/>
                <w:szCs w:val="18"/>
              </w:rPr>
              <w:t>236.000,00</w:t>
            </w:r>
          </w:p>
        </w:tc>
        <w:tc>
          <w:tcPr>
            <w:tcW w:w="1271" w:type="dxa"/>
            <w:vAlign w:val="center"/>
          </w:tcPr>
          <w:p w:rsidR="00794EE1" w:rsidRPr="00D2692E" w:rsidRDefault="00794EE1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EE1" w:rsidRPr="00D2692E" w:rsidRDefault="00794EE1" w:rsidP="00D26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  <w:vAlign w:val="center"/>
          </w:tcPr>
          <w:p w:rsidR="00794EE1" w:rsidRPr="00D2692E" w:rsidRDefault="00794EE1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  <w:vAlign w:val="center"/>
          </w:tcPr>
          <w:p w:rsidR="00794EE1" w:rsidRPr="00D2692E" w:rsidRDefault="00794EE1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  <w:vAlign w:val="center"/>
          </w:tcPr>
          <w:p w:rsidR="00794EE1" w:rsidRPr="00D2692E" w:rsidRDefault="00794EE1" w:rsidP="00794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svibanj/lipanj</w:t>
            </w:r>
          </w:p>
        </w:tc>
        <w:tc>
          <w:tcPr>
            <w:tcW w:w="1417" w:type="dxa"/>
            <w:vAlign w:val="center"/>
          </w:tcPr>
          <w:p w:rsidR="00794EE1" w:rsidRPr="00D2692E" w:rsidRDefault="00794EE1" w:rsidP="00B63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4EE1" w:rsidRPr="00D2692E" w:rsidRDefault="00794EE1" w:rsidP="00B63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92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58" w:type="dxa"/>
          </w:tcPr>
          <w:p w:rsidR="00794EE1" w:rsidRPr="00794EE1" w:rsidRDefault="00794EE1" w:rsidP="0079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D0" w:rsidTr="00703F33">
        <w:tc>
          <w:tcPr>
            <w:tcW w:w="861" w:type="dxa"/>
          </w:tcPr>
          <w:p w:rsidR="00A737A7" w:rsidRDefault="00A737A7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D0" w:rsidRPr="00BD7B80" w:rsidRDefault="00B63AE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B63AE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C65D0" w:rsidRPr="00B63AE3" w:rsidRDefault="00AC65D0" w:rsidP="00B63A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pekarskih proizvoda u sklopu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15612500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znat će se u 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D26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kolovoz/rujan </w:t>
            </w:r>
          </w:p>
        </w:tc>
        <w:tc>
          <w:tcPr>
            <w:tcW w:w="1417" w:type="dxa"/>
          </w:tcPr>
          <w:p w:rsidR="00AC65D0" w:rsidRDefault="00AC65D0" w:rsidP="00B63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58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65D0" w:rsidRPr="0055524E" w:rsidRDefault="00B63AE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C65D0">
              <w:rPr>
                <w:rFonts w:ascii="Times New Roman" w:hAnsi="Times New Roman" w:cs="Times New Roman"/>
                <w:sz w:val="18"/>
                <w:szCs w:val="18"/>
              </w:rPr>
              <w:t>vis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o odobrenim sredstvima i broju podnesenih zahtjeva – projekt „Obrok taj svima daj“</w:t>
            </w:r>
          </w:p>
        </w:tc>
      </w:tr>
      <w:tr w:rsidR="00AC65D0" w:rsidTr="00703F33">
        <w:tc>
          <w:tcPr>
            <w:tcW w:w="861" w:type="dxa"/>
          </w:tcPr>
          <w:p w:rsidR="00A737A7" w:rsidRDefault="00A737A7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D0" w:rsidRPr="00BD7B80" w:rsidRDefault="00703F3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703F3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mliječnih proizvoda i ostalih napitaka u sklopu 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15500000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  <w:p w:rsidR="00AC65D0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884694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58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odobrenim sredstvima i broju podnesenih zahtjeva – projekt „Obrok taj svima daj“</w:t>
            </w:r>
          </w:p>
        </w:tc>
      </w:tr>
      <w:tr w:rsidR="00AC65D0" w:rsidRPr="001F0FB4" w:rsidTr="00703F33">
        <w:tc>
          <w:tcPr>
            <w:tcW w:w="861" w:type="dxa"/>
          </w:tcPr>
          <w:p w:rsidR="00A737A7" w:rsidRDefault="00A737A7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7A7" w:rsidRDefault="00A737A7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D0" w:rsidRPr="00BD7B80" w:rsidRDefault="00703F3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703F3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raznih prehrambenih proizvoda u sklopu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15800000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1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odobrenim sredstvima i broju podnesenih zahtjeva – projekt „Obrok taj svima daj“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5D0" w:rsidRPr="001F0FB4" w:rsidTr="00703F33">
        <w:tc>
          <w:tcPr>
            <w:tcW w:w="861" w:type="dxa"/>
            <w:vAlign w:val="center"/>
          </w:tcPr>
          <w:p w:rsidR="00AC65D0" w:rsidRPr="00BD7B80" w:rsidRDefault="00703F3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856" w:rsidRDefault="00473856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703F3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pekarskih proizvoda financiranih od strane roditelja</w:t>
            </w: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15612500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1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58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  <w:tr w:rsidR="00AC65D0" w:rsidRPr="00EE10D2" w:rsidTr="00703F33">
        <w:tc>
          <w:tcPr>
            <w:tcW w:w="861" w:type="dxa"/>
            <w:vAlign w:val="center"/>
          </w:tcPr>
          <w:p w:rsidR="00A737A7" w:rsidRDefault="00A737A7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5D0" w:rsidRPr="00BD7B80" w:rsidRDefault="00703F3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703F3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mliječnih proizvoda i ostalih napitaka financiranih od strane roditelja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15500000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1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58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  <w:tr w:rsidR="00AC65D0" w:rsidRPr="00EE10D2" w:rsidTr="00703F33">
        <w:tc>
          <w:tcPr>
            <w:tcW w:w="861" w:type="dxa"/>
            <w:vAlign w:val="center"/>
          </w:tcPr>
          <w:p w:rsidR="00AC65D0" w:rsidRPr="00BD7B80" w:rsidRDefault="00703F33" w:rsidP="00AC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C65D0" w:rsidRPr="00BD7B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703F33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65D0"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raznih prehrambenih proizvoda financiranih od strane roditelja</w:t>
            </w:r>
          </w:p>
          <w:p w:rsidR="00AA4C79" w:rsidRPr="0055524E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15800000</w:t>
            </w:r>
          </w:p>
        </w:tc>
        <w:tc>
          <w:tcPr>
            <w:tcW w:w="1559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AC65D0" w:rsidRPr="0055524E" w:rsidRDefault="00AC65D0" w:rsidP="00AC6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17" w:type="dxa"/>
          </w:tcPr>
          <w:p w:rsidR="00AC65D0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C79" w:rsidRDefault="00AA4C79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58" w:type="dxa"/>
          </w:tcPr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5D0" w:rsidRPr="0055524E" w:rsidRDefault="00AC65D0" w:rsidP="00AC6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  <w:tr w:rsidR="00703F33" w:rsidRPr="0055524E" w:rsidTr="00703F33">
        <w:tc>
          <w:tcPr>
            <w:tcW w:w="861" w:type="dxa"/>
            <w:vAlign w:val="center"/>
          </w:tcPr>
          <w:p w:rsidR="00703F33" w:rsidRPr="00BD7B80" w:rsidRDefault="00703F33" w:rsidP="001F3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977" w:type="dxa"/>
          </w:tcPr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Radovi </w:t>
            </w:r>
            <w:r w:rsidR="00473856">
              <w:rPr>
                <w:rFonts w:ascii="Times New Roman" w:hAnsi="Times New Roman" w:cs="Times New Roman"/>
                <w:sz w:val="18"/>
                <w:szCs w:val="18"/>
              </w:rPr>
              <w:t>postavljanja i montaže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solarne elektrane</w:t>
            </w: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BF6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703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33">
              <w:rPr>
                <w:rFonts w:ascii="Times New Roman" w:hAnsi="Times New Roman" w:cs="Times New Roman"/>
                <w:sz w:val="18"/>
                <w:szCs w:val="18"/>
              </w:rPr>
              <w:t>45261215-4</w:t>
            </w:r>
          </w:p>
        </w:tc>
        <w:tc>
          <w:tcPr>
            <w:tcW w:w="1559" w:type="dxa"/>
          </w:tcPr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703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245.685,69</w:t>
            </w:r>
          </w:p>
        </w:tc>
        <w:tc>
          <w:tcPr>
            <w:tcW w:w="1271" w:type="dxa"/>
          </w:tcPr>
          <w:p w:rsidR="00703F33" w:rsidRPr="0055524E" w:rsidRDefault="00703F33" w:rsidP="001F3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703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studeni/prosinac</w:t>
            </w:r>
          </w:p>
        </w:tc>
        <w:tc>
          <w:tcPr>
            <w:tcW w:w="1417" w:type="dxa"/>
          </w:tcPr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B80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F33" w:rsidRPr="0055524E" w:rsidRDefault="00703F33" w:rsidP="001F3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65F" w:rsidRPr="00884694" w:rsidRDefault="00884694" w:rsidP="00884694">
      <w:pPr>
        <w:tabs>
          <w:tab w:val="left" w:pos="12195"/>
        </w:tabs>
        <w:rPr>
          <w:b/>
          <w:sz w:val="2"/>
          <w:szCs w:val="2"/>
        </w:rPr>
      </w:pPr>
      <w:r>
        <w:rPr>
          <w:b/>
          <w:sz w:val="10"/>
          <w:szCs w:val="10"/>
        </w:rPr>
        <w:tab/>
      </w:r>
    </w:p>
    <w:p w:rsidR="00AC65D0" w:rsidRDefault="00AC65D0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703F33" w:rsidRDefault="00703F33" w:rsidP="00BF6FF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56353" w:rsidRPr="00D53A9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Predsjednik Školskog odbora</w:t>
      </w:r>
    </w:p>
    <w:p w:rsidR="0045635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Jozo Jurković</w:t>
      </w:r>
    </w:p>
    <w:p w:rsidR="00BF6FFA" w:rsidRDefault="00BF6FFA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BF6FFA" w:rsidRDefault="00BF6FFA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BF6FFA" w:rsidRDefault="00BF6FFA" w:rsidP="00BF6FF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BF6FFA" w:rsidRDefault="00BF6FFA" w:rsidP="00BF6FF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BF6FFA" w:rsidRDefault="00BF6FFA" w:rsidP="00BF6F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BF6FFA" w:rsidRDefault="00BF6FFA" w:rsidP="00BF6F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EOJN – objava</w:t>
      </w:r>
    </w:p>
    <w:p w:rsidR="00BF6FFA" w:rsidRPr="00D53A93" w:rsidRDefault="00BF6FFA" w:rsidP="00BF6F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sectPr w:rsidR="00BF6FFA" w:rsidRPr="00D53A93" w:rsidSect="001F0F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7A" w:rsidRDefault="00971F7A" w:rsidP="00BB0797">
      <w:pPr>
        <w:spacing w:after="0" w:line="240" w:lineRule="auto"/>
      </w:pPr>
      <w:r>
        <w:separator/>
      </w:r>
    </w:p>
  </w:endnote>
  <w:endnote w:type="continuationSeparator" w:id="0">
    <w:p w:rsidR="00971F7A" w:rsidRDefault="00971F7A" w:rsidP="00B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94" w:rsidRPr="00884694" w:rsidRDefault="00971F7A" w:rsidP="00884694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val="en-US" w:eastAsia="hr-HR"/>
      </w:rPr>
    </w:pPr>
    <w:hyperlink r:id="rId1" w:history="1">
      <w:r w:rsidR="00884694" w:rsidRPr="00884694">
        <w:rPr>
          <w:rFonts w:ascii="Calibri" w:eastAsia="Times New Roman" w:hAnsi="Calibri" w:cs="Times New Roman"/>
          <w:color w:val="808080"/>
          <w:sz w:val="20"/>
          <w:szCs w:val="20"/>
          <w:u w:val="single"/>
          <w:lang w:val="en-US" w:eastAsia="hr-HR"/>
        </w:rPr>
        <w:t>http://os-domovinske-zahvalnosti-kn.skole.hr/</w:t>
      </w:r>
    </w:hyperlink>
  </w:p>
  <w:p w:rsidR="00884694" w:rsidRPr="00884694" w:rsidRDefault="00884694" w:rsidP="00884694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eastAsia="hr-HR"/>
      </w:rPr>
    </w:pPr>
    <w:r w:rsidRPr="00884694">
      <w:rPr>
        <w:rFonts w:ascii="Calibri" w:eastAsia="Times New Roman" w:hAnsi="Calibri" w:cs="Times New Roman"/>
        <w:color w:val="808080"/>
        <w:sz w:val="20"/>
        <w:szCs w:val="20"/>
        <w:lang w:eastAsia="hr-HR"/>
      </w:rPr>
      <w:t>OIB 87693827782, MB: 03081524</w:t>
    </w:r>
  </w:p>
  <w:p w:rsidR="00884694" w:rsidRDefault="008846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7A" w:rsidRDefault="00971F7A" w:rsidP="00BB0797">
      <w:pPr>
        <w:spacing w:after="0" w:line="240" w:lineRule="auto"/>
      </w:pPr>
      <w:r>
        <w:separator/>
      </w:r>
    </w:p>
  </w:footnote>
  <w:footnote w:type="continuationSeparator" w:id="0">
    <w:p w:rsidR="00971F7A" w:rsidRDefault="00971F7A" w:rsidP="00B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93" w:rsidRPr="00661ACB" w:rsidRDefault="00D53A93" w:rsidP="00D53A9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94B594B" wp14:editId="6AAD67A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</w:t>
    </w:r>
    <w:r w:rsidRPr="00661ACB">
      <w:rPr>
        <w:rFonts w:ascii="Calibri" w:eastAsia="Times New Roman" w:hAnsi="Calibri" w:cs="Times New Roman"/>
        <w:color w:val="808080"/>
        <w:lang w:eastAsia="hr-HR"/>
      </w:rPr>
      <w:t>OSNOVNA ŠKOLA DOMOVINSKE ZAHVALNOSTI - KNIN</w:t>
    </w:r>
  </w:p>
  <w:p w:rsidR="00D53A93" w:rsidRPr="00661ACB" w:rsidRDefault="00D53A93" w:rsidP="00D53A93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                        J</w:t>
    </w:r>
    <w:r w:rsidRPr="00661ACB">
      <w:rPr>
        <w:rFonts w:ascii="Calibri" w:eastAsia="Times New Roman" w:hAnsi="Calibri" w:cs="Times New Roman"/>
        <w:color w:val="808080"/>
        <w:lang w:eastAsia="hr-HR"/>
      </w:rPr>
      <w:t>osipa Jovića 2, 22 300 Knin</w:t>
    </w:r>
  </w:p>
  <w:p w:rsidR="00D53A93" w:rsidRDefault="00D53A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1387"/>
    <w:multiLevelType w:val="hybridMultilevel"/>
    <w:tmpl w:val="29864252"/>
    <w:lvl w:ilvl="0" w:tplc="D44C226E">
      <w:start w:val="2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4"/>
    <w:rsid w:val="00086E8A"/>
    <w:rsid w:val="00134A8C"/>
    <w:rsid w:val="001F0FB4"/>
    <w:rsid w:val="002F28F8"/>
    <w:rsid w:val="00353F88"/>
    <w:rsid w:val="0037437B"/>
    <w:rsid w:val="003E1732"/>
    <w:rsid w:val="00434B0C"/>
    <w:rsid w:val="00456353"/>
    <w:rsid w:val="00473856"/>
    <w:rsid w:val="004A64A8"/>
    <w:rsid w:val="004E0A1F"/>
    <w:rsid w:val="004F2C3F"/>
    <w:rsid w:val="0055524E"/>
    <w:rsid w:val="005828E5"/>
    <w:rsid w:val="0068765F"/>
    <w:rsid w:val="006B4362"/>
    <w:rsid w:val="00703F33"/>
    <w:rsid w:val="007622C6"/>
    <w:rsid w:val="00763D01"/>
    <w:rsid w:val="007729F5"/>
    <w:rsid w:val="00794EE1"/>
    <w:rsid w:val="0084262B"/>
    <w:rsid w:val="0085419F"/>
    <w:rsid w:val="00884694"/>
    <w:rsid w:val="008B1565"/>
    <w:rsid w:val="008F2F51"/>
    <w:rsid w:val="00903E1A"/>
    <w:rsid w:val="00971F7A"/>
    <w:rsid w:val="009F4C6E"/>
    <w:rsid w:val="00A51C88"/>
    <w:rsid w:val="00A614E7"/>
    <w:rsid w:val="00A737A7"/>
    <w:rsid w:val="00AA4C79"/>
    <w:rsid w:val="00AC65D0"/>
    <w:rsid w:val="00AD3438"/>
    <w:rsid w:val="00AD5190"/>
    <w:rsid w:val="00B342B1"/>
    <w:rsid w:val="00B3473F"/>
    <w:rsid w:val="00B51523"/>
    <w:rsid w:val="00B63AE3"/>
    <w:rsid w:val="00BB0797"/>
    <w:rsid w:val="00BD7B80"/>
    <w:rsid w:val="00BE5EA4"/>
    <w:rsid w:val="00BF6FFA"/>
    <w:rsid w:val="00C131C9"/>
    <w:rsid w:val="00C56F6B"/>
    <w:rsid w:val="00CA34C4"/>
    <w:rsid w:val="00CA732C"/>
    <w:rsid w:val="00D2692E"/>
    <w:rsid w:val="00D30520"/>
    <w:rsid w:val="00D53A93"/>
    <w:rsid w:val="00D9360F"/>
    <w:rsid w:val="00D96290"/>
    <w:rsid w:val="00E505BA"/>
    <w:rsid w:val="00E95FEB"/>
    <w:rsid w:val="00EE10D2"/>
    <w:rsid w:val="00F201C7"/>
    <w:rsid w:val="00F21674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F850"/>
  <w15:chartTrackingRefBased/>
  <w15:docId w15:val="{ABDDBBE6-C9E7-42EB-BE0B-EDCAEC8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797"/>
  </w:style>
  <w:style w:type="paragraph" w:styleId="Podnoje">
    <w:name w:val="footer"/>
    <w:basedOn w:val="Normal"/>
    <w:link w:val="Podno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797"/>
  </w:style>
  <w:style w:type="paragraph" w:styleId="Bezproreda">
    <w:name w:val="No Spacing"/>
    <w:uiPriority w:val="1"/>
    <w:qFormat/>
    <w:rsid w:val="00BB079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35</cp:revision>
  <cp:lastPrinted>2019-03-21T09:19:00Z</cp:lastPrinted>
  <dcterms:created xsi:type="dcterms:W3CDTF">2018-12-06T12:54:00Z</dcterms:created>
  <dcterms:modified xsi:type="dcterms:W3CDTF">2019-03-22T13:55:00Z</dcterms:modified>
</cp:coreProperties>
</file>