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267C61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112-01/21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 w:rsidR="005B5E04">
        <w:rPr>
          <w:rFonts w:ascii="Times New Roman" w:hAnsi="Times New Roman" w:cs="Times New Roman"/>
          <w:b/>
          <w:sz w:val="20"/>
          <w:szCs w:val="20"/>
        </w:rPr>
        <w:t>3</w:t>
      </w:r>
    </w:p>
    <w:p w:rsidR="00C66B96" w:rsidRPr="006E2529" w:rsidRDefault="00267C61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2182/01-21/01-03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E04">
        <w:rPr>
          <w:rFonts w:ascii="Times New Roman" w:hAnsi="Times New Roman" w:cs="Times New Roman"/>
          <w:sz w:val="20"/>
          <w:szCs w:val="20"/>
        </w:rPr>
        <w:t>28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5B5E04">
        <w:rPr>
          <w:rFonts w:ascii="Times New Roman" w:hAnsi="Times New Roman" w:cs="Times New Roman"/>
          <w:sz w:val="20"/>
          <w:szCs w:val="20"/>
        </w:rPr>
        <w:t>travnja</w:t>
      </w:r>
      <w:r w:rsidR="00267C61">
        <w:rPr>
          <w:rFonts w:ascii="Times New Roman" w:hAnsi="Times New Roman" w:cs="Times New Roman"/>
          <w:sz w:val="20"/>
          <w:szCs w:val="20"/>
        </w:rPr>
        <w:t xml:space="preserve"> 2021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10C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563E6A" w:rsidRPr="00267C61" w:rsidRDefault="00563E6A" w:rsidP="008C61E3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E6A">
        <w:rPr>
          <w:rFonts w:ascii="Times New Roman" w:hAnsi="Times New Roman" w:cs="Times New Roman"/>
          <w:b/>
          <w:sz w:val="20"/>
          <w:szCs w:val="20"/>
        </w:rPr>
        <w:t>UČITELJ/ICA</w:t>
      </w:r>
      <w:r w:rsidR="005B5E04">
        <w:rPr>
          <w:rFonts w:ascii="Times New Roman" w:hAnsi="Times New Roman" w:cs="Times New Roman"/>
          <w:b/>
          <w:sz w:val="20"/>
          <w:szCs w:val="20"/>
        </w:rPr>
        <w:t xml:space="preserve"> RAZREDNE NASTAVE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zamjena</w:t>
      </w: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267C61">
        <w:rPr>
          <w:rFonts w:ascii="Times New Roman" w:hAnsi="Times New Roman" w:cs="Times New Roman"/>
          <w:sz w:val="20"/>
          <w:szCs w:val="20"/>
        </w:rPr>
        <w:t>Domovinske zahvalnosti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i redni broj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 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AE1B65" w:rsidRDefault="00AE1B6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Default="00115D46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AE1B65">
        <w:rPr>
          <w:rFonts w:ascii="Times New Roman" w:hAnsi="Times New Roman" w:cs="Times New Roman"/>
          <w:sz w:val="20"/>
          <w:szCs w:val="20"/>
        </w:rPr>
        <w:t xml:space="preserve">, </w:t>
      </w:r>
      <w:r w:rsidR="00AE1B65" w:rsidRPr="00AE1B65">
        <w:rPr>
          <w:rFonts w:ascii="Times New Roman" w:hAnsi="Times New Roman" w:cs="Times New Roman"/>
          <w:sz w:val="20"/>
          <w:szCs w:val="20"/>
        </w:rPr>
        <w:t>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>, 103/03 i 148/13</w:t>
      </w:r>
      <w:r w:rsidR="00AE1B65">
        <w:rPr>
          <w:rFonts w:ascii="Times New Roman" w:hAnsi="Times New Roman" w:cs="Times New Roman"/>
          <w:sz w:val="20"/>
          <w:szCs w:val="20"/>
        </w:rPr>
        <w:t>, 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AE1B65">
        <w:rPr>
          <w:rFonts w:ascii="Times New Roman" w:hAnsi="Times New Roman" w:cs="Times New Roman"/>
          <w:sz w:val="20"/>
          <w:szCs w:val="20"/>
        </w:rPr>
        <w:t>, 32/20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</w:t>
      </w:r>
      <w:r w:rsidR="00EA2F16">
        <w:rPr>
          <w:rFonts w:ascii="Times New Roman" w:hAnsi="Times New Roman" w:cs="Times New Roman"/>
          <w:sz w:val="20"/>
          <w:szCs w:val="20"/>
        </w:rPr>
        <w:t>iju prema posebnom zakonu s kojom ostvaruje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563E6A" w:rsidRPr="00115D46" w:rsidRDefault="00563E6A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</w:t>
      </w:r>
      <w:r w:rsidR="00AE1B65">
        <w:rPr>
          <w:rFonts w:ascii="Times New Roman" w:hAnsi="Times New Roman" w:cs="Times New Roman"/>
          <w:sz w:val="20"/>
          <w:szCs w:val="20"/>
        </w:rPr>
        <w:t xml:space="preserve">dokaze iz odredbi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267C6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267C61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</w:t>
      </w:r>
      <w:r w:rsidR="00267C61">
        <w:rPr>
          <w:rFonts w:ascii="Times New Roman" w:hAnsi="Times New Roman" w:cs="Times New Roman"/>
          <w:sz w:val="20"/>
          <w:szCs w:val="20"/>
        </w:rPr>
        <w:t>anović</w:t>
      </w:r>
      <w:bookmarkStart w:id="0" w:name="_GoBack"/>
      <w:bookmarkEnd w:id="0"/>
    </w:p>
    <w:p w:rsidR="00267C61" w:rsidRDefault="00267C61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Pr="00267C61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BF5" w:rsidRPr="001A410C" w:rsidSect="009C5C43">
      <w:headerReference w:type="default" r:id="rId8"/>
      <w:foot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A6" w:rsidRDefault="004E04A6" w:rsidP="007E760A">
      <w:r>
        <w:separator/>
      </w:r>
    </w:p>
  </w:endnote>
  <w:endnote w:type="continuationSeparator" w:id="0">
    <w:p w:rsidR="004E04A6" w:rsidRDefault="004E04A6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4E04A6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A6" w:rsidRDefault="004E04A6" w:rsidP="007E760A">
      <w:r>
        <w:separator/>
      </w:r>
    </w:p>
  </w:footnote>
  <w:footnote w:type="continuationSeparator" w:id="0">
    <w:p w:rsidR="004E04A6" w:rsidRDefault="004E04A6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4F105B">
      <w:rPr>
        <w:rFonts w:ascii="Calibri" w:hAnsi="Calibri"/>
        <w:color w:val="808080"/>
        <w:lang w:eastAsia="hr-HR"/>
      </w:rPr>
      <w:t xml:space="preserve">     </w:t>
    </w:r>
    <w:r w:rsidRPr="007E760A">
      <w:rPr>
        <w:rFonts w:ascii="Calibri" w:hAnsi="Calibri"/>
        <w:color w:val="808080"/>
        <w:lang w:eastAsia="hr-HR"/>
      </w:rPr>
      <w:t>OSNOVNA ŠKO</w:t>
    </w:r>
    <w:r w:rsidR="004F105B">
      <w:rPr>
        <w:rFonts w:ascii="Calibri" w:hAnsi="Calibri"/>
        <w:color w:val="808080"/>
        <w:lang w:eastAsia="hr-HR"/>
      </w:rPr>
      <w:t>LA DOMOVINSKE ZAHVALNOSTI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</w:t>
    </w:r>
    <w:r w:rsidR="00267C61">
      <w:rPr>
        <w:rFonts w:ascii="Calibri" w:hAnsi="Calibri"/>
        <w:color w:val="808080"/>
        <w:lang w:eastAsia="hr-HR"/>
      </w:rPr>
      <w:t xml:space="preserve">                              </w:t>
    </w:r>
    <w:proofErr w:type="spellStart"/>
    <w:r w:rsidRPr="007E760A">
      <w:rPr>
        <w:rFonts w:ascii="Calibri" w:hAnsi="Calibri"/>
        <w:color w:val="808080"/>
        <w:lang w:eastAsia="hr-HR"/>
      </w:rPr>
      <w:t>Josipa</w:t>
    </w:r>
    <w:proofErr w:type="spellEnd"/>
    <w:r w:rsidRPr="007E760A">
      <w:rPr>
        <w:rFonts w:ascii="Calibri" w:hAnsi="Calibri"/>
        <w:color w:val="808080"/>
        <w:lang w:eastAsia="hr-HR"/>
      </w:rPr>
      <w:t xml:space="preserve"> </w:t>
    </w:r>
    <w:proofErr w:type="spellStart"/>
    <w:r w:rsidRPr="007E760A">
      <w:rPr>
        <w:rFonts w:ascii="Calibri" w:hAnsi="Calibri"/>
        <w:color w:val="808080"/>
        <w:lang w:eastAsia="hr-HR"/>
      </w:rPr>
      <w:t>Jovića</w:t>
    </w:r>
    <w:proofErr w:type="spellEnd"/>
    <w:r w:rsidRPr="007E760A">
      <w:rPr>
        <w:rFonts w:ascii="Calibri" w:hAnsi="Calibri"/>
        <w:color w:val="808080"/>
        <w:lang w:eastAsia="hr-HR"/>
      </w:rPr>
      <w:t xml:space="preserve">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115D46"/>
    <w:rsid w:val="001A410C"/>
    <w:rsid w:val="001D27C0"/>
    <w:rsid w:val="00267C61"/>
    <w:rsid w:val="002F2D34"/>
    <w:rsid w:val="00392AB7"/>
    <w:rsid w:val="003C376A"/>
    <w:rsid w:val="004560FA"/>
    <w:rsid w:val="004A3880"/>
    <w:rsid w:val="004E04A6"/>
    <w:rsid w:val="004F105B"/>
    <w:rsid w:val="005424F7"/>
    <w:rsid w:val="00563E6A"/>
    <w:rsid w:val="005744C6"/>
    <w:rsid w:val="005B38CF"/>
    <w:rsid w:val="005B5E04"/>
    <w:rsid w:val="005D00E4"/>
    <w:rsid w:val="0060141E"/>
    <w:rsid w:val="00680843"/>
    <w:rsid w:val="00690BF5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44AD2"/>
    <w:rsid w:val="008C61E3"/>
    <w:rsid w:val="009301BF"/>
    <w:rsid w:val="00961795"/>
    <w:rsid w:val="009C5C43"/>
    <w:rsid w:val="00A1069A"/>
    <w:rsid w:val="00A948A6"/>
    <w:rsid w:val="00AE1B65"/>
    <w:rsid w:val="00BD4D5F"/>
    <w:rsid w:val="00C2401E"/>
    <w:rsid w:val="00C66B96"/>
    <w:rsid w:val="00C82E65"/>
    <w:rsid w:val="00D22902"/>
    <w:rsid w:val="00D31301"/>
    <w:rsid w:val="00D4553A"/>
    <w:rsid w:val="00D56C13"/>
    <w:rsid w:val="00E832BD"/>
    <w:rsid w:val="00EA2F16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0C55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32</cp:revision>
  <cp:lastPrinted>2019-10-16T08:34:00Z</cp:lastPrinted>
  <dcterms:created xsi:type="dcterms:W3CDTF">2019-10-03T06:04:00Z</dcterms:created>
  <dcterms:modified xsi:type="dcterms:W3CDTF">2021-04-28T05:54:00Z</dcterms:modified>
</cp:coreProperties>
</file>