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67169B" w14:paraId="09B36D57" w14:textId="77777777">
        <w:trPr>
          <w:trHeight w:val="330"/>
        </w:trPr>
        <w:tc>
          <w:tcPr>
            <w:tcW w:w="10035" w:type="dxa"/>
            <w:shd w:val="clear" w:color="auto" w:fill="auto"/>
          </w:tcPr>
          <w:p w14:paraId="379C7EA6" w14:textId="77777777" w:rsidR="0067169B" w:rsidRDefault="00000000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GODIŠNJI IZVJEŠTAJ O IZVRŠENJU FINANCIJSKOG PLANA ZA 2024. GODINU</w:t>
            </w:r>
          </w:p>
        </w:tc>
      </w:tr>
    </w:tbl>
    <w:p w14:paraId="43765D93" w14:textId="77777777" w:rsidR="0067169B" w:rsidRDefault="0067169B">
      <w:pPr>
        <w:spacing w:line="15" w:lineRule="exact"/>
      </w:pPr>
    </w:p>
    <w:p w14:paraId="2EF0A85F" w14:textId="77777777" w:rsidR="0067169B" w:rsidRDefault="0067169B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67169B" w14:paraId="53DBA649" w14:textId="77777777">
        <w:trPr>
          <w:trHeight w:val="270"/>
        </w:trPr>
        <w:tc>
          <w:tcPr>
            <w:tcW w:w="10035" w:type="dxa"/>
            <w:shd w:val="clear" w:color="auto" w:fill="auto"/>
          </w:tcPr>
          <w:p w14:paraId="6178016D" w14:textId="77777777" w:rsidR="0067169B" w:rsidRDefault="00000000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1. OPĆI DIO</w:t>
            </w:r>
          </w:p>
        </w:tc>
      </w:tr>
    </w:tbl>
    <w:p w14:paraId="2C8729BE" w14:textId="77777777" w:rsidR="0067169B" w:rsidRDefault="0067169B">
      <w:pPr>
        <w:spacing w:line="15" w:lineRule="exact"/>
      </w:pPr>
    </w:p>
    <w:p w14:paraId="58593517" w14:textId="77777777" w:rsidR="0067169B" w:rsidRDefault="0067169B">
      <w:pPr>
        <w:spacing w:line="24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67169B" w14:paraId="20D54471" w14:textId="77777777">
        <w:trPr>
          <w:trHeight w:val="285"/>
        </w:trPr>
        <w:tc>
          <w:tcPr>
            <w:tcW w:w="10035" w:type="dxa"/>
            <w:shd w:val="clear" w:color="auto" w:fill="auto"/>
          </w:tcPr>
          <w:p w14:paraId="71568FBD" w14:textId="77777777" w:rsidR="0067169B" w:rsidRDefault="00000000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1.1. SAŽETAK RAČUNA PRIHODA I RASHODA I RAČUNA FINANCIRANJA</w:t>
            </w:r>
          </w:p>
        </w:tc>
      </w:tr>
    </w:tbl>
    <w:p w14:paraId="30AF636A" w14:textId="77777777" w:rsidR="0067169B" w:rsidRDefault="0067169B">
      <w:pPr>
        <w:spacing w:line="15" w:lineRule="exact"/>
      </w:pPr>
    </w:p>
    <w:p w14:paraId="5385B478" w14:textId="77777777" w:rsidR="0067169B" w:rsidRDefault="0067169B">
      <w:pPr>
        <w:spacing w:line="34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67169B" w14:paraId="21BE471D" w14:textId="77777777">
        <w:trPr>
          <w:trHeight w:val="255"/>
        </w:trPr>
        <w:tc>
          <w:tcPr>
            <w:tcW w:w="10035" w:type="dxa"/>
            <w:shd w:val="clear" w:color="auto" w:fill="auto"/>
          </w:tcPr>
          <w:p w14:paraId="4B694D10" w14:textId="77777777" w:rsidR="0067169B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A) SAŽETAK RAČUNA PRIHODA I RASHODA</w:t>
            </w:r>
          </w:p>
        </w:tc>
      </w:tr>
    </w:tbl>
    <w:p w14:paraId="1BBAF762" w14:textId="77777777" w:rsidR="0067169B" w:rsidRDefault="0067169B">
      <w:pPr>
        <w:spacing w:line="15" w:lineRule="exact"/>
      </w:pPr>
    </w:p>
    <w:p w14:paraId="6EB127E4" w14:textId="77777777" w:rsidR="0067169B" w:rsidRDefault="0067169B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67169B" w14:paraId="062B90F5" w14:textId="77777777">
        <w:trPr>
          <w:trHeight w:val="720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44600" w14:textId="77777777" w:rsidR="0067169B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0E1E54" w14:textId="77777777" w:rsidR="0067169B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31.12.2023.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AE5C6C" w14:textId="77777777" w:rsidR="0067169B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C8841" w14:textId="77777777" w:rsidR="0067169B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31.12.2024.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40A77" w14:textId="77777777" w:rsidR="0067169B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263CC" w14:textId="77777777" w:rsidR="0067169B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Indeks</w:t>
            </w:r>
            <w:r>
              <w:rPr>
                <w:rStyle w:val="CharacterStyle4"/>
              </w:rPr>
              <w:br/>
              <w:t xml:space="preserve"> 4 / 3</w:t>
            </w:r>
          </w:p>
        </w:tc>
      </w:tr>
      <w:tr w:rsidR="0067169B" w14:paraId="2635C748" w14:textId="77777777">
        <w:trPr>
          <w:trHeight w:val="28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64C69E" w14:textId="77777777" w:rsidR="0067169B" w:rsidRDefault="00000000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247D68" w14:textId="77777777" w:rsidR="0067169B" w:rsidRDefault="00000000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BC8BD" w14:textId="77777777" w:rsidR="0067169B" w:rsidRDefault="00000000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80B8DA" w14:textId="77777777" w:rsidR="0067169B" w:rsidRDefault="00000000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053E5" w14:textId="77777777" w:rsidR="0067169B" w:rsidRDefault="00000000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F43B9" w14:textId="77777777" w:rsidR="0067169B" w:rsidRDefault="00000000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</w:tr>
      <w:tr w:rsidR="0067169B" w14:paraId="0BCD7F71" w14:textId="77777777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82ADC09" w14:textId="77777777" w:rsidR="0067169B" w:rsidRDefault="00000000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UKUPNO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F483F08" w14:textId="77777777" w:rsidR="0067169B" w:rsidRDefault="00000000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2.449.512,98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1A6CFD4" w14:textId="77777777" w:rsidR="0067169B" w:rsidRDefault="00000000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2.960.582,00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77FBB26" w14:textId="77777777" w:rsidR="0067169B" w:rsidRDefault="00000000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2.943.688,84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A3B976B" w14:textId="77777777" w:rsidR="0067169B" w:rsidRDefault="00000000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120,17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B2CABF4" w14:textId="77777777" w:rsidR="0067169B" w:rsidRDefault="00000000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99,43</w:t>
            </w:r>
          </w:p>
        </w:tc>
      </w:tr>
      <w:tr w:rsidR="0067169B" w14:paraId="53CE2F90" w14:textId="77777777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ED6AF" w14:textId="77777777" w:rsidR="0067169B" w:rsidRDefault="00000000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 PRIHODI POSLOVANJA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9EE01A" w14:textId="77777777" w:rsidR="0067169B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2.449.512,98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807D4" w14:textId="77777777" w:rsidR="0067169B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2.960.582,00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214DAB" w14:textId="77777777" w:rsidR="0067169B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2.943.688,84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D8A7E" w14:textId="77777777" w:rsidR="0067169B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120,17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A6B081" w14:textId="77777777" w:rsidR="0067169B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99,43</w:t>
            </w:r>
          </w:p>
        </w:tc>
      </w:tr>
      <w:tr w:rsidR="0067169B" w14:paraId="15FBA95E" w14:textId="77777777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038AF8" w14:textId="77777777" w:rsidR="0067169B" w:rsidRDefault="00000000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 PRIHODI OD PRODAJE NEFINANCIJSKE IMOVINE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F715E6" w14:textId="77777777" w:rsidR="0067169B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FEF2B" w14:textId="77777777" w:rsidR="0067169B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743EC" w14:textId="77777777" w:rsidR="0067169B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5A5DF" w14:textId="77777777" w:rsidR="0067169B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966DB" w14:textId="77777777" w:rsidR="0067169B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0,00</w:t>
            </w:r>
          </w:p>
        </w:tc>
      </w:tr>
      <w:tr w:rsidR="0067169B" w14:paraId="2653269A" w14:textId="77777777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29D2B66" w14:textId="77777777" w:rsidR="0067169B" w:rsidRDefault="00000000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UKUPNO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296E75C" w14:textId="77777777" w:rsidR="0067169B" w:rsidRDefault="00000000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2.457.398,77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2367F47" w14:textId="77777777" w:rsidR="0067169B" w:rsidRDefault="00000000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2.966.245,00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FBD8BE1" w14:textId="77777777" w:rsidR="0067169B" w:rsidRDefault="00000000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2.923.047,91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5ABFC58" w14:textId="77777777" w:rsidR="0067169B" w:rsidRDefault="00000000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118,95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1FCB25C" w14:textId="77777777" w:rsidR="0067169B" w:rsidRDefault="00000000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98,54</w:t>
            </w:r>
          </w:p>
        </w:tc>
      </w:tr>
      <w:tr w:rsidR="0067169B" w14:paraId="4484A495" w14:textId="77777777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FC97BE" w14:textId="77777777" w:rsidR="0067169B" w:rsidRDefault="00000000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 RASHODI POSLOVANJA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563DE6" w14:textId="77777777" w:rsidR="0067169B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2.411.489,15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16D48" w14:textId="77777777" w:rsidR="0067169B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2.826.238,00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A3CFF" w14:textId="77777777" w:rsidR="0067169B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2.783.200,23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2D450" w14:textId="77777777" w:rsidR="0067169B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115,41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7B418" w14:textId="77777777" w:rsidR="0067169B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98,48</w:t>
            </w:r>
          </w:p>
        </w:tc>
      </w:tr>
      <w:tr w:rsidR="0067169B" w14:paraId="13B45C6E" w14:textId="77777777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AB3E2" w14:textId="77777777" w:rsidR="0067169B" w:rsidRDefault="00000000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 RASHODI ZA NABAVU NEFINANCIJSKE IMOVINE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C3B114" w14:textId="77777777" w:rsidR="0067169B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45.909,62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D2D25" w14:textId="77777777" w:rsidR="0067169B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140.007,00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9DF53" w14:textId="77777777" w:rsidR="0067169B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139.847,68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948CB" w14:textId="77777777" w:rsidR="0067169B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304,62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A8531" w14:textId="77777777" w:rsidR="0067169B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99,89</w:t>
            </w:r>
          </w:p>
        </w:tc>
      </w:tr>
      <w:tr w:rsidR="0067169B" w14:paraId="38D50214" w14:textId="77777777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94AA136" w14:textId="77777777" w:rsidR="0067169B" w:rsidRDefault="00000000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RAZLIKA - VIŠAK / MANJAK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F173F68" w14:textId="77777777" w:rsidR="0067169B" w:rsidRDefault="00000000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- 7.885,79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9E82165" w14:textId="77777777" w:rsidR="0067169B" w:rsidRDefault="00000000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- 5.663,00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955E467" w14:textId="77777777" w:rsidR="0067169B" w:rsidRDefault="00000000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20.640,93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F280C8C" w14:textId="77777777" w:rsidR="0067169B" w:rsidRDefault="0067169B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E763B7E" w14:textId="77777777" w:rsidR="0067169B" w:rsidRDefault="00000000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-</w:t>
            </w:r>
          </w:p>
        </w:tc>
      </w:tr>
    </w:tbl>
    <w:p w14:paraId="5EBD80AC" w14:textId="77777777" w:rsidR="0067169B" w:rsidRDefault="0067169B">
      <w:pPr>
        <w:spacing w:line="15" w:lineRule="exact"/>
      </w:pPr>
    </w:p>
    <w:p w14:paraId="26FE244C" w14:textId="77777777" w:rsidR="0067169B" w:rsidRDefault="0067169B">
      <w:pPr>
        <w:spacing w:line="34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67169B" w14:paraId="22BA2140" w14:textId="77777777">
        <w:trPr>
          <w:trHeight w:val="255"/>
        </w:trPr>
        <w:tc>
          <w:tcPr>
            <w:tcW w:w="10035" w:type="dxa"/>
            <w:shd w:val="clear" w:color="auto" w:fill="auto"/>
          </w:tcPr>
          <w:p w14:paraId="7EC33AF7" w14:textId="77777777" w:rsidR="0067169B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B) SAŽETAK RAČUNA FINANCIRANJA</w:t>
            </w:r>
          </w:p>
        </w:tc>
      </w:tr>
    </w:tbl>
    <w:p w14:paraId="599A501E" w14:textId="77777777" w:rsidR="0067169B" w:rsidRDefault="0067169B">
      <w:pPr>
        <w:spacing w:line="15" w:lineRule="exact"/>
      </w:pPr>
    </w:p>
    <w:p w14:paraId="10006DC3" w14:textId="77777777" w:rsidR="0067169B" w:rsidRDefault="0067169B">
      <w:pPr>
        <w:spacing w:line="15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67169B" w14:paraId="12E559C3" w14:textId="77777777">
        <w:trPr>
          <w:trHeight w:val="73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F83AA" w14:textId="77777777" w:rsidR="0067169B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EB08F1" w14:textId="77777777" w:rsidR="0067169B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31.12.2023.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2ECE1" w14:textId="77777777" w:rsidR="0067169B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0639B9" w14:textId="77777777" w:rsidR="0067169B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31.12.2024.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E13AB6" w14:textId="77777777" w:rsidR="0067169B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61D0D" w14:textId="77777777" w:rsidR="0067169B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Indeks</w:t>
            </w:r>
            <w:r>
              <w:rPr>
                <w:rStyle w:val="CharacterStyle4"/>
              </w:rPr>
              <w:br/>
              <w:t xml:space="preserve"> 4 / 3</w:t>
            </w:r>
          </w:p>
        </w:tc>
      </w:tr>
      <w:tr w:rsidR="0067169B" w14:paraId="6F9575E9" w14:textId="77777777">
        <w:trPr>
          <w:trHeight w:val="27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13FBF" w14:textId="77777777" w:rsidR="0067169B" w:rsidRDefault="00000000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734D0" w14:textId="77777777" w:rsidR="0067169B" w:rsidRDefault="00000000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1F2C4" w14:textId="77777777" w:rsidR="0067169B" w:rsidRDefault="00000000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2B35ED" w14:textId="77777777" w:rsidR="0067169B" w:rsidRDefault="00000000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08E14" w14:textId="77777777" w:rsidR="0067169B" w:rsidRDefault="00000000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176BF4" w14:textId="77777777" w:rsidR="0067169B" w:rsidRDefault="00000000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</w:tr>
      <w:tr w:rsidR="0067169B" w14:paraId="2B11FBCE" w14:textId="77777777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D958AA" w14:textId="77777777" w:rsidR="0067169B" w:rsidRDefault="00000000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 PRIMICI OD FINANCIJSKE IMOVINE I ZADUŽIVANJA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B56AF" w14:textId="77777777" w:rsidR="0067169B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96B1E" w14:textId="77777777" w:rsidR="0067169B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7F14D3" w14:textId="77777777" w:rsidR="0067169B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4E9B99" w14:textId="77777777" w:rsidR="0067169B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B41838" w14:textId="77777777" w:rsidR="0067169B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0,00</w:t>
            </w:r>
          </w:p>
        </w:tc>
      </w:tr>
      <w:tr w:rsidR="0067169B" w14:paraId="0979897F" w14:textId="77777777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F5D10B" w14:textId="77777777" w:rsidR="0067169B" w:rsidRDefault="00000000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 IZDACI ZA FINANCIJSKU IMOVINU I OTPLATE ZAJMOVA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619093" w14:textId="77777777" w:rsidR="0067169B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F441BA" w14:textId="77777777" w:rsidR="0067169B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8A4CBF" w14:textId="77777777" w:rsidR="0067169B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EFC7F" w14:textId="77777777" w:rsidR="0067169B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98E6B" w14:textId="77777777" w:rsidR="0067169B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0,00</w:t>
            </w:r>
          </w:p>
        </w:tc>
      </w:tr>
      <w:tr w:rsidR="0067169B" w14:paraId="4BDE8D2F" w14:textId="77777777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69C92D3" w14:textId="77777777" w:rsidR="0067169B" w:rsidRDefault="00000000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NETO FINANCIRANJE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FB95949" w14:textId="77777777" w:rsidR="0067169B" w:rsidRDefault="00000000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4A2F493" w14:textId="77777777" w:rsidR="0067169B" w:rsidRDefault="00000000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A8D87F1" w14:textId="77777777" w:rsidR="0067169B" w:rsidRDefault="00000000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2A4E889" w14:textId="77777777" w:rsidR="0067169B" w:rsidRDefault="00000000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B79D49E" w14:textId="77777777" w:rsidR="0067169B" w:rsidRDefault="00000000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0,00</w:t>
            </w:r>
          </w:p>
        </w:tc>
      </w:tr>
    </w:tbl>
    <w:p w14:paraId="33DB3178" w14:textId="77777777" w:rsidR="0067169B" w:rsidRDefault="0067169B">
      <w:pPr>
        <w:spacing w:line="15" w:lineRule="exact"/>
      </w:pPr>
    </w:p>
    <w:p w14:paraId="7B05A9EC" w14:textId="77777777" w:rsidR="0067169B" w:rsidRDefault="0067169B">
      <w:pPr>
        <w:spacing w:line="34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67169B" w14:paraId="057F663F" w14:textId="77777777">
        <w:trPr>
          <w:trHeight w:val="255"/>
        </w:trPr>
        <w:tc>
          <w:tcPr>
            <w:tcW w:w="10035" w:type="dxa"/>
            <w:shd w:val="clear" w:color="auto" w:fill="auto"/>
          </w:tcPr>
          <w:p w14:paraId="2354C111" w14:textId="77777777" w:rsidR="0067169B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C) PRENESENI VIŠAK ILI PRENESENI MANJAK</w:t>
            </w:r>
          </w:p>
        </w:tc>
      </w:tr>
    </w:tbl>
    <w:p w14:paraId="038233CA" w14:textId="77777777" w:rsidR="0067169B" w:rsidRDefault="0067169B">
      <w:pPr>
        <w:spacing w:line="15" w:lineRule="exact"/>
      </w:pPr>
    </w:p>
    <w:p w14:paraId="35098900" w14:textId="77777777" w:rsidR="0067169B" w:rsidRDefault="0067169B">
      <w:pPr>
        <w:spacing w:line="13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67169B" w14:paraId="11A4F713" w14:textId="77777777">
        <w:trPr>
          <w:trHeight w:val="720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D99CD1" w14:textId="77777777" w:rsidR="0067169B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1D345" w14:textId="77777777" w:rsidR="0067169B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31.12.2023.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2D3A3" w14:textId="77777777" w:rsidR="0067169B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DD852" w14:textId="77777777" w:rsidR="0067169B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31.12.2024.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50C643" w14:textId="77777777" w:rsidR="0067169B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2D792" w14:textId="77777777" w:rsidR="0067169B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Indeks</w:t>
            </w:r>
            <w:r>
              <w:rPr>
                <w:rStyle w:val="CharacterStyle4"/>
              </w:rPr>
              <w:br/>
              <w:t xml:space="preserve"> 4 / 3</w:t>
            </w:r>
          </w:p>
        </w:tc>
      </w:tr>
      <w:tr w:rsidR="0067169B" w14:paraId="015EC74A" w14:textId="77777777">
        <w:trPr>
          <w:trHeight w:val="28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A75146" w14:textId="77777777" w:rsidR="0067169B" w:rsidRDefault="00000000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E594D7" w14:textId="77777777" w:rsidR="0067169B" w:rsidRDefault="00000000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8BCE9A" w14:textId="77777777" w:rsidR="0067169B" w:rsidRDefault="00000000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81CEC4" w14:textId="77777777" w:rsidR="0067169B" w:rsidRDefault="00000000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5E4B6" w14:textId="77777777" w:rsidR="0067169B" w:rsidRDefault="00000000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3D3BC" w14:textId="77777777" w:rsidR="0067169B" w:rsidRDefault="00000000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</w:tr>
      <w:tr w:rsidR="0067169B" w14:paraId="47AA8DCC" w14:textId="77777777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2C101C41" w14:textId="77777777" w:rsidR="0067169B" w:rsidRDefault="00000000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92 UKUPAN DONOS VIŠKA / MANJKA IZ PRETHODNIH GODINA*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0118B033" w14:textId="50713925" w:rsidR="0067169B" w:rsidRDefault="00AD359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35942,47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2B2C578D" w14:textId="62DFE965" w:rsidR="0067169B" w:rsidRDefault="005A1F3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28058,</w:t>
            </w:r>
            <w:r w:rsidR="00C50626">
              <w:rPr>
                <w:rStyle w:val="CharacterStyle14"/>
              </w:rPr>
              <w:t>6</w:t>
            </w:r>
            <w:r>
              <w:rPr>
                <w:rStyle w:val="CharacterStyle14"/>
              </w:rPr>
              <w:t>5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5F279533" w14:textId="67B6DFD6" w:rsidR="0067169B" w:rsidRDefault="009329C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28058,</w:t>
            </w:r>
            <w:r w:rsidR="00C50626">
              <w:rPr>
                <w:rStyle w:val="CharacterStyle14"/>
              </w:rPr>
              <w:t>6</w:t>
            </w:r>
            <w:r>
              <w:rPr>
                <w:rStyle w:val="CharacterStyle14"/>
              </w:rPr>
              <w:t>5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0C93B27A" w14:textId="77777777" w:rsidR="0067169B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1932A9D8" w14:textId="77777777" w:rsidR="0067169B" w:rsidRDefault="00000000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734,66</w:t>
            </w:r>
          </w:p>
        </w:tc>
      </w:tr>
      <w:tr w:rsidR="0067169B" w14:paraId="0B8F518C" w14:textId="77777777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50EAC23" w14:textId="396657D5" w:rsidR="0067169B" w:rsidRDefault="00C40983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PRIJENOS VIŠKA ZA SLJEDEĆE RAZDOBLJE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EEEC389" w14:textId="33E92E81" w:rsidR="0067169B" w:rsidRDefault="00AD359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28056,68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8D02C52" w14:textId="12E91D90" w:rsidR="0067169B" w:rsidRDefault="008D5793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22395,</w:t>
            </w:r>
            <w:r w:rsidR="00D76762">
              <w:rPr>
                <w:rStyle w:val="CharacterStyle8"/>
              </w:rPr>
              <w:t>55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85B1166" w14:textId="21B11C77" w:rsidR="0067169B" w:rsidRDefault="00524BA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48699,58</w:t>
            </w:r>
          </w:p>
          <w:p w14:paraId="25411F8E" w14:textId="36E9A193" w:rsidR="005201DC" w:rsidRDefault="005201DC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E64554A" w14:textId="77777777" w:rsidR="0067169B" w:rsidRDefault="00000000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A28D564" w14:textId="77777777" w:rsidR="0067169B" w:rsidRDefault="00000000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0,00</w:t>
            </w:r>
          </w:p>
        </w:tc>
      </w:tr>
    </w:tbl>
    <w:p w14:paraId="143810D9" w14:textId="77777777" w:rsidR="0067169B" w:rsidRDefault="0067169B">
      <w:pPr>
        <w:spacing w:line="15" w:lineRule="exact"/>
      </w:pPr>
    </w:p>
    <w:p w14:paraId="45EB1605" w14:textId="77777777" w:rsidR="0067169B" w:rsidRDefault="0067169B">
      <w:pPr>
        <w:spacing w:line="4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67169B" w14:paraId="147CD9D1" w14:textId="77777777">
        <w:trPr>
          <w:trHeight w:val="52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898B4" w14:textId="77777777" w:rsidR="0067169B" w:rsidRDefault="00000000">
            <w:pPr>
              <w:pStyle w:val="ParagraphStyle17"/>
              <w:rPr>
                <w:rStyle w:val="CharacterStyle17"/>
              </w:rPr>
            </w:pPr>
            <w:r>
              <w:rPr>
                <w:rStyle w:val="CharacterStyle17"/>
              </w:rPr>
              <w:t>VIŠAK / MANJAK + NETO FINANCIRANJE + PRENESENI REZULTAT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C717E4" w14:textId="38B75776" w:rsidR="0067169B" w:rsidRDefault="0067169B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C7240" w14:textId="51176994" w:rsidR="0067169B" w:rsidRDefault="0067169B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E7D4B9" w14:textId="6CA328CD" w:rsidR="0067169B" w:rsidRDefault="0067169B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87E06" w14:textId="77777777" w:rsidR="0067169B" w:rsidRDefault="0067169B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67643A" w14:textId="77777777" w:rsidR="0067169B" w:rsidRDefault="0067169B">
            <w:pPr>
              <w:pStyle w:val="ParagraphStyle19"/>
              <w:rPr>
                <w:rStyle w:val="CharacterStyle19"/>
              </w:rPr>
            </w:pPr>
          </w:p>
        </w:tc>
      </w:tr>
    </w:tbl>
    <w:p w14:paraId="14BCEB1D" w14:textId="77777777" w:rsidR="0067169B" w:rsidRDefault="0067169B">
      <w:pPr>
        <w:spacing w:line="15" w:lineRule="exact"/>
      </w:pPr>
    </w:p>
    <w:p w14:paraId="2E947640" w14:textId="27FCC7E6" w:rsidR="0067169B" w:rsidRDefault="007324A8">
      <w:pPr>
        <w:spacing w:line="405" w:lineRule="exact"/>
      </w:pPr>
      <w:r>
        <w:t>Novčana sredstva na početku 2024 godinu na računu su iznosila 39059,75 eura a na kraju 2024 god. 54124,86 eura. Višak u ostvarenju 2024</w:t>
      </w:r>
      <w:r w:rsidR="008459FE">
        <w:t xml:space="preserve">  od 20.640.93 eura </w:t>
      </w:r>
      <w:r>
        <w:t xml:space="preserve"> sastoji se od sredstava uplaćenih iz izvora 52 za razne projekte </w:t>
      </w:r>
      <w:r>
        <w:lastRenderedPageBreak/>
        <w:t>i redovne troškove te višak od uplaćenih šteta na izvoru 43 i vlastitih prihoda</w:t>
      </w:r>
      <w:r w:rsidR="00844AE5">
        <w:t xml:space="preserve"> .</w:t>
      </w:r>
      <w:r w:rsidR="008471EB">
        <w:t xml:space="preserve"> Ukupan višak raspoloživ u sljedećoj godini je 48.699,58 eura.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67169B" w14:paraId="7EDCD4D3" w14:textId="77777777">
        <w:trPr>
          <w:trHeight w:val="1065"/>
        </w:trPr>
        <w:tc>
          <w:tcPr>
            <w:tcW w:w="9690" w:type="dxa"/>
            <w:shd w:val="clear" w:color="auto" w:fill="auto"/>
          </w:tcPr>
          <w:p w14:paraId="1089505E" w14:textId="77777777" w:rsidR="0067169B" w:rsidRPr="00844AE5" w:rsidRDefault="00000000">
            <w:pPr>
              <w:pStyle w:val="ParagraphStyle20"/>
              <w:rPr>
                <w:rStyle w:val="CharacterStyle20"/>
                <w:i/>
                <w:iCs/>
              </w:rPr>
            </w:pPr>
            <w:r w:rsidRPr="00844AE5">
              <w:rPr>
                <w:rStyle w:val="CharacterStyle20"/>
                <w:i/>
                <w:iCs/>
              </w:rPr>
              <w:t>Napomena:</w:t>
            </w:r>
            <w:r w:rsidRPr="00844AE5">
              <w:rPr>
                <w:rStyle w:val="CharacterStyle20"/>
                <w:i/>
                <w:iCs/>
              </w:rPr>
              <w:br/>
            </w:r>
            <w:r w:rsidRPr="00844AE5">
              <w:rPr>
                <w:rStyle w:val="CharacterStyle20"/>
                <w:i/>
                <w:iCs/>
              </w:rPr>
              <w:br/>
              <w:t>* Redak UKUPAN DONOS VIŠKA / MANJKA IZ PRETHODNIH GODINA služi kao informacija i ne uzima se u obzir kod uravnoteženja proračuna, već se proračun uravnotežuje retkom VIŠAK / MANJAK IZ PRETHODNIH GODINA KOJI ĆE SE POKRITI / RASPOREDITI.</w:t>
            </w:r>
          </w:p>
        </w:tc>
      </w:tr>
    </w:tbl>
    <w:p w14:paraId="78DDA912" w14:textId="77777777" w:rsidR="0067169B" w:rsidRDefault="0067169B">
      <w:pPr>
        <w:spacing w:line="15" w:lineRule="exact"/>
      </w:pPr>
    </w:p>
    <w:p w14:paraId="551C90F7" w14:textId="77777777" w:rsidR="00844AE5" w:rsidRPr="00844AE5" w:rsidRDefault="00844AE5" w:rsidP="00844AE5"/>
    <w:p w14:paraId="3B9D504B" w14:textId="77777777" w:rsidR="00844AE5" w:rsidRPr="00844AE5" w:rsidRDefault="00844AE5" w:rsidP="00844AE5"/>
    <w:p w14:paraId="28FC4699" w14:textId="77777777" w:rsidR="00844AE5" w:rsidRPr="00844AE5" w:rsidRDefault="00844AE5" w:rsidP="00844AE5"/>
    <w:p w14:paraId="6A343246" w14:textId="77777777" w:rsidR="00844AE5" w:rsidRPr="00844AE5" w:rsidRDefault="00844AE5" w:rsidP="00844AE5"/>
    <w:p w14:paraId="24527AE0" w14:textId="77777777" w:rsidR="00844AE5" w:rsidRDefault="00844AE5" w:rsidP="00844AE5"/>
    <w:p w14:paraId="4D79BAB9" w14:textId="51FD19CE" w:rsidR="00844AE5" w:rsidRPr="00844AE5" w:rsidRDefault="00844AE5" w:rsidP="00844AE5">
      <w:pPr>
        <w:tabs>
          <w:tab w:val="left" w:pos="7305"/>
        </w:tabs>
      </w:pPr>
      <w:r>
        <w:tab/>
      </w:r>
    </w:p>
    <w:sectPr w:rsidR="00844AE5" w:rsidRPr="00844AE5">
      <w:headerReference w:type="default" r:id="rId6"/>
      <w:footerReference w:type="default" r:id="rId7"/>
      <w:pgSz w:w="11908" w:h="16833"/>
      <w:pgMar w:top="850" w:right="850" w:bottom="850" w:left="1020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1AAD8" w14:textId="77777777" w:rsidR="002A2EDF" w:rsidRDefault="002A2EDF">
      <w:r>
        <w:separator/>
      </w:r>
    </w:p>
  </w:endnote>
  <w:endnote w:type="continuationSeparator" w:id="0">
    <w:p w14:paraId="1E6048A8" w14:textId="77777777" w:rsidR="002A2EDF" w:rsidRDefault="002A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63B3F" w14:textId="77777777" w:rsidR="0067169B" w:rsidRDefault="0067169B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E7D35" w14:textId="77777777" w:rsidR="002A2EDF" w:rsidRDefault="002A2EDF">
      <w:r>
        <w:separator/>
      </w:r>
    </w:p>
  </w:footnote>
  <w:footnote w:type="continuationSeparator" w:id="0">
    <w:p w14:paraId="1EE12515" w14:textId="77777777" w:rsidR="002A2EDF" w:rsidRDefault="002A2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351EC" w14:textId="77777777" w:rsidR="0067169B" w:rsidRDefault="0067169B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9B"/>
    <w:rsid w:val="000414F7"/>
    <w:rsid w:val="00091771"/>
    <w:rsid w:val="00103C84"/>
    <w:rsid w:val="001104C1"/>
    <w:rsid w:val="001607DB"/>
    <w:rsid w:val="00244151"/>
    <w:rsid w:val="002A070C"/>
    <w:rsid w:val="002A2EDF"/>
    <w:rsid w:val="002E54C3"/>
    <w:rsid w:val="002F2DFC"/>
    <w:rsid w:val="00313C2E"/>
    <w:rsid w:val="00396757"/>
    <w:rsid w:val="003C5E65"/>
    <w:rsid w:val="0041775F"/>
    <w:rsid w:val="004671AF"/>
    <w:rsid w:val="004C2266"/>
    <w:rsid w:val="004F163C"/>
    <w:rsid w:val="0050565C"/>
    <w:rsid w:val="005201DC"/>
    <w:rsid w:val="00524BA1"/>
    <w:rsid w:val="005565A7"/>
    <w:rsid w:val="0059326A"/>
    <w:rsid w:val="00594C68"/>
    <w:rsid w:val="005A1F36"/>
    <w:rsid w:val="005B603B"/>
    <w:rsid w:val="006144DD"/>
    <w:rsid w:val="00650127"/>
    <w:rsid w:val="0067169B"/>
    <w:rsid w:val="007324A8"/>
    <w:rsid w:val="007715D6"/>
    <w:rsid w:val="00791883"/>
    <w:rsid w:val="007B69BA"/>
    <w:rsid w:val="007C457D"/>
    <w:rsid w:val="00844AE5"/>
    <w:rsid w:val="008459FE"/>
    <w:rsid w:val="008471EB"/>
    <w:rsid w:val="00861FB5"/>
    <w:rsid w:val="008C26E8"/>
    <w:rsid w:val="008D4F27"/>
    <w:rsid w:val="008D5793"/>
    <w:rsid w:val="0091561B"/>
    <w:rsid w:val="009329CB"/>
    <w:rsid w:val="009B7321"/>
    <w:rsid w:val="00A11692"/>
    <w:rsid w:val="00A7699C"/>
    <w:rsid w:val="00AD3598"/>
    <w:rsid w:val="00BB5809"/>
    <w:rsid w:val="00BB6A42"/>
    <w:rsid w:val="00BB6B9E"/>
    <w:rsid w:val="00C157B6"/>
    <w:rsid w:val="00C17F2F"/>
    <w:rsid w:val="00C24D4E"/>
    <w:rsid w:val="00C40983"/>
    <w:rsid w:val="00C50626"/>
    <w:rsid w:val="00C92669"/>
    <w:rsid w:val="00CA506C"/>
    <w:rsid w:val="00D07546"/>
    <w:rsid w:val="00D12A73"/>
    <w:rsid w:val="00D322AF"/>
    <w:rsid w:val="00D36ED5"/>
    <w:rsid w:val="00D65181"/>
    <w:rsid w:val="00D66197"/>
    <w:rsid w:val="00D76762"/>
    <w:rsid w:val="00D96F82"/>
    <w:rsid w:val="00ED5702"/>
    <w:rsid w:val="00F54B76"/>
    <w:rsid w:val="00FC561C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D75F"/>
  <w15:docId w15:val="{0E3926A1-8CEC-4DB0-9E73-47899D7A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hidden/>
    <w:pPr>
      <w:spacing w:before="28" w:after="28"/>
      <w:ind w:left="572" w:right="572"/>
      <w:jc w:val="center"/>
    </w:pPr>
  </w:style>
  <w:style w:type="paragraph" w:customStyle="1" w:styleId="ParagraphStyle1">
    <w:name w:val="ParagraphStyle1"/>
    <w:hidden/>
    <w:pPr>
      <w:ind w:left="28" w:right="28"/>
      <w:jc w:val="center"/>
    </w:pPr>
  </w:style>
  <w:style w:type="paragraph" w:customStyle="1" w:styleId="ParagraphStyle2">
    <w:name w:val="ParagraphStyle2"/>
    <w:hidden/>
    <w:pPr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  <w:jc w:val="center"/>
    </w:pPr>
  </w:style>
  <w:style w:type="paragraph" w:customStyle="1" w:styleId="ParagraphStyle4">
    <w:name w:val="ParagraphStyle4"/>
    <w:hidden/>
    <w:pPr>
      <w:ind w:left="28" w:right="28"/>
      <w:jc w:val="center"/>
    </w:pPr>
  </w:style>
  <w:style w:type="paragraph" w:customStyle="1" w:styleId="ParagraphStyle5">
    <w:name w:val="ParagraphStyle5"/>
    <w:hidden/>
    <w:pPr>
      <w:ind w:left="28" w:right="28"/>
      <w:jc w:val="center"/>
    </w:pPr>
  </w:style>
  <w:style w:type="paragraph" w:customStyle="1" w:styleId="ParagraphStyle6">
    <w:name w:val="ParagraphStyle6"/>
    <w:hidden/>
    <w:pPr>
      <w:ind w:left="28" w:right="28"/>
      <w:jc w:val="center"/>
    </w:pPr>
  </w:style>
  <w:style w:type="paragraph" w:customStyle="1" w:styleId="ParagraphStyle7">
    <w:name w:val="ParagraphStyle7"/>
    <w:hidden/>
    <w:pPr>
      <w:ind w:left="28" w:right="28"/>
    </w:pPr>
  </w:style>
  <w:style w:type="paragraph" w:customStyle="1" w:styleId="ParagraphStyle8">
    <w:name w:val="ParagraphStyle8"/>
    <w:hidden/>
    <w:pPr>
      <w:ind w:left="28" w:right="28"/>
      <w:jc w:val="right"/>
    </w:pPr>
  </w:style>
  <w:style w:type="paragraph" w:customStyle="1" w:styleId="ParagraphStyle9">
    <w:name w:val="ParagraphStyle9"/>
    <w:hidden/>
    <w:pPr>
      <w:ind w:left="28" w:right="28"/>
      <w:jc w:val="right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  <w:jc w:val="right"/>
    </w:pPr>
  </w:style>
  <w:style w:type="paragraph" w:customStyle="1" w:styleId="ParagraphStyle12">
    <w:name w:val="ParagraphStyle12"/>
    <w:hidden/>
    <w:pPr>
      <w:ind w:left="28" w:right="28"/>
      <w:jc w:val="right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  <w:jc w:val="right"/>
    </w:pPr>
  </w:style>
  <w:style w:type="paragraph" w:customStyle="1" w:styleId="ParagraphStyle15">
    <w:name w:val="ParagraphStyle15"/>
    <w:hidden/>
    <w:pPr>
      <w:ind w:left="28" w:right="28"/>
      <w:jc w:val="right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</w:pPr>
  </w:style>
  <w:style w:type="paragraph" w:customStyle="1" w:styleId="ParagraphStyle18">
    <w:name w:val="ParagraphStyle18"/>
    <w:hidden/>
    <w:pPr>
      <w:ind w:left="28" w:right="28"/>
      <w:jc w:val="right"/>
    </w:pPr>
  </w:style>
  <w:style w:type="paragraph" w:customStyle="1" w:styleId="ParagraphStyle19">
    <w:name w:val="ParagraphStyle19"/>
    <w:hidden/>
    <w:pPr>
      <w:ind w:left="28" w:right="28"/>
      <w:jc w:val="right"/>
    </w:pPr>
  </w:style>
  <w:style w:type="paragraph" w:customStyle="1" w:styleId="ParagraphStyle20">
    <w:name w:val="ParagraphStyle20"/>
    <w:hidden/>
    <w:pPr>
      <w:ind w:left="28" w:right="28"/>
      <w:jc w:val="both"/>
    </w:p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4">
    <w:name w:val="CharacterStyle14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6">
    <w:name w:val="CharacterStyle16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7">
    <w:name w:val="CharacterStyle17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0">
    <w:name w:val="CharacterStyle20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Hermina Karaga</cp:lastModifiedBy>
  <cp:revision>37</cp:revision>
  <cp:lastPrinted>2025-03-26T09:24:00Z</cp:lastPrinted>
  <dcterms:created xsi:type="dcterms:W3CDTF">2025-03-21T06:54:00Z</dcterms:created>
  <dcterms:modified xsi:type="dcterms:W3CDTF">2025-03-26T09:30:00Z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22.2.5.0</vt:lpwstr>
  </property>
</Properties>
</file>