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BE2C" w14:textId="77777777" w:rsidR="007F6630" w:rsidRDefault="00000000">
      <w:pPr>
        <w:spacing w:after="160" w:line="259" w:lineRule="auto"/>
        <w:rPr>
          <w:rFonts w:eastAsiaTheme="minorHAnsi"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F853DBA" wp14:editId="459DD825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eastAsia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F6630" w14:paraId="1BDBDB5F" w14:textId="77777777">
        <w:tc>
          <w:tcPr>
            <w:tcW w:w="6379" w:type="dxa"/>
          </w:tcPr>
          <w:p w14:paraId="160883E4" w14:textId="77777777" w:rsidR="007F6630" w:rsidRDefault="00000000">
            <w:pPr>
              <w:spacing w:line="259" w:lineRule="auto"/>
              <w:rPr>
                <w:rFonts w:eastAsiaTheme="minorHAnsi"/>
                <w:sz w:val="20"/>
                <w:szCs w:val="20"/>
              </w:rPr>
            </w:pPr>
            <w:bookmarkStart w:id="0" w:name="_Hlk128748807"/>
            <w:r>
              <w:rPr>
                <w:rFonts w:eastAsiaTheme="minorHAnsi"/>
                <w:b/>
                <w:sz w:val="20"/>
                <w:szCs w:val="20"/>
              </w:rPr>
              <w:t>REPUBLIKA HRVATSKA</w:t>
            </w:r>
            <w:r>
              <w:rPr>
                <w:rFonts w:eastAsiaTheme="minorHAnsi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sz w:val="20"/>
                <w:szCs w:val="20"/>
              </w:rPr>
              <w:t>OSNOVNA ŠKOLA DOMOVINSKE ZAHVALNOSTI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5FB87680" w14:textId="3AB6CADE" w:rsidR="007F6630" w:rsidRDefault="00000000">
            <w:pPr>
              <w:spacing w:line="259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KLASA:</w:t>
            </w:r>
            <w:r w:rsidR="00D905BB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112-02/25-01/3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b/>
                <w:bCs/>
                <w:noProof/>
                <w:sz w:val="20"/>
                <w:szCs w:val="20"/>
              </w:rPr>
              <w:t>2182-27-01-25-3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eastAsiaTheme="minorHAnsi"/>
                <w:sz w:val="20"/>
                <w:szCs w:val="20"/>
              </w:rPr>
              <w:t>Knin, 23.04.2025. godine</w:t>
            </w:r>
          </w:p>
        </w:tc>
        <w:tc>
          <w:tcPr>
            <w:tcW w:w="2693" w:type="dxa"/>
          </w:tcPr>
          <w:p w14:paraId="42A700F0" w14:textId="77777777" w:rsidR="007F6630" w:rsidRDefault="0000000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379D988" wp14:editId="049B2B4C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C7B795E" w14:textId="77777777" w:rsidR="007F6630" w:rsidRPr="00D905BB" w:rsidRDefault="007F6630">
      <w:pPr>
        <w:pStyle w:val="Bezproreda1"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07EBEB49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0AE04B9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temelju odredbi Pravilnika o zapošljavanja, KLASA: 003-05/19-01/2  URBROJ: 2182/01-19/05-01, vezano za raspisani natječaj za zasnivanje radnog odnosa,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KLASA: 112-02/25-01/3  URBROJ: 2182-27-01-25-01 od 10.04.2025. godine, a nakon sastavljanja Zapisnika o otvaranju i provjeri natječajne dokumentacije te utvrđivanju liste kandidata koji ispunjavaju uvjete za daljnja testiranja po natječaju objavljenom dana 10.04.2025. godine,  KLASA: 112-02/25-01/3  URBROJ: 2182-27-01-25-02, na prijedlog ravnateljice Marije Stojanović, Povjerenstvo za zapošljavanje donosi </w:t>
      </w:r>
    </w:p>
    <w:p w14:paraId="2EF7DF56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10"/>
          <w:szCs w:val="10"/>
        </w:rPr>
      </w:pPr>
    </w:p>
    <w:p w14:paraId="763FAD92" w14:textId="77777777" w:rsidR="007F6630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ODLUKU</w:t>
      </w:r>
    </w:p>
    <w:p w14:paraId="03F2C2C0" w14:textId="77777777" w:rsidR="007F6630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o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načinu provedbe vrednovanja kandidata kroz intervju, </w:t>
      </w:r>
    </w:p>
    <w:p w14:paraId="1325EFA2" w14:textId="77777777" w:rsidR="007F6630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vremenu i mjestu održavanja vrednovanja te listi kandidata</w:t>
      </w:r>
    </w:p>
    <w:p w14:paraId="3166CFF3" w14:textId="77777777" w:rsidR="007F6630" w:rsidRDefault="007F663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447CA9" w14:textId="77777777" w:rsidR="007F6630" w:rsidRDefault="00000000">
      <w:pPr>
        <w:pStyle w:val="Bezproreda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Opća pravila testiranja  </w:t>
      </w:r>
    </w:p>
    <w:p w14:paraId="6E6F41FF" w14:textId="77777777" w:rsidR="007F6630" w:rsidRDefault="007F6630">
      <w:pPr>
        <w:pStyle w:val="Bezproreda1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43D557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Sukladno odredbama Pravilnika o zapošljavanju, obavit će se vrednovanje kandidata kroz intervju.</w:t>
      </w:r>
    </w:p>
    <w:p w14:paraId="6E5C2E43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Procjena se  sastoji od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usmenog testiranja</w:t>
      </w:r>
      <w:r>
        <w:rPr>
          <w:rFonts w:ascii="Times New Roman" w:hAnsi="Times New Roman" w:cs="Times New Roman"/>
          <w:sz w:val="20"/>
          <w:szCs w:val="20"/>
        </w:rPr>
        <w:t xml:space="preserve">, odnosno razgovora (intervjua) kandidata s Povjerenstvom (u daljnjem tekstu – testiranje).  </w:t>
      </w:r>
    </w:p>
    <w:p w14:paraId="6167C15D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su obvezni pristupiti testiranju sa Povjerenstvom.</w:t>
      </w:r>
    </w:p>
    <w:p w14:paraId="647204E5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Ako kandidat ne pristupi testiranju, smatra se da je povukao prijavu na natječaj.  </w:t>
      </w:r>
    </w:p>
    <w:p w14:paraId="0532A58E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su dužni imati sa sobom odgovarajuću identifikacijsku ispravu (osobna iskaznica, putovnica, vozačka dozvola) na temelju koje se prije testiranja utvrđuje identitet kandidata/kinje.  </w:t>
      </w:r>
    </w:p>
    <w:p w14:paraId="0305DC55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Testiranju ne mogu pristupiti kandidati koji ne mogu dokazati identitet i osobe za koje je Povjerenstvo utvrdilo da ne ispunjavaju formalne uvjete iz natječaja te čije prijave nisu pravodobne i potpune.  </w:t>
      </w:r>
    </w:p>
    <w:p w14:paraId="12E24EA5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Nakon utvrđivanja identiteta kandidatima Povjerenstvo će započeti sa testiranjem kandidata.  </w:t>
      </w:r>
    </w:p>
    <w:p w14:paraId="0EEFD867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24DA456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14:paraId="17A64492" w14:textId="77777777" w:rsidR="007F6630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Usmeno testiranje kandidata (intervju)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0A159E6" w14:textId="77777777" w:rsidR="007F6630" w:rsidRDefault="007F6630">
      <w:pPr>
        <w:pStyle w:val="Bezproreda1"/>
        <w:ind w:left="72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02A3A0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razgovor s Povjerenstvom pozivaju se kandidati koji su ostvarili pravo na pristup intervjuu, odnosno kandidati koji su pravodobno dostavili potpunu prijavu sa svim prilozima odnosno ispravama i ispunjavaju potrebne uvjete natječaja. </w:t>
      </w:r>
    </w:p>
    <w:p w14:paraId="654BE725" w14:textId="4D9DA7B5" w:rsidR="007F6630" w:rsidRDefault="00000000" w:rsidP="009A4E2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Testiranje i vrednovanje kandidata za radno mjesto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spremačice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sukladno odredbama Pravilnika o zapošljavanju koji je objavljen u rubrici </w:t>
      </w:r>
      <w:r>
        <w:rPr>
          <w:rFonts w:ascii="Times New Roman" w:hAnsi="Times New Roman" w:cs="Times New Roman"/>
          <w:b/>
          <w:sz w:val="20"/>
          <w:szCs w:val="20"/>
        </w:rPr>
        <w:t>pravni akti</w:t>
      </w:r>
      <w:r w:rsidR="009A4E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4E2C" w:rsidRPr="009A4E2C">
        <w:rPr>
          <w:rFonts w:ascii="Times New Roman" w:hAnsi="Times New Roman" w:cs="Times New Roman"/>
          <w:bCs/>
          <w:sz w:val="20"/>
          <w:szCs w:val="20"/>
        </w:rPr>
        <w:t>(</w:t>
      </w:r>
      <w:r w:rsidR="009A4E2C" w:rsidRPr="009A4E2C">
        <w:rPr>
          <w:rFonts w:ascii="Times New Roman" w:hAnsi="Times New Roman" w:cs="Times New Roman"/>
          <w:bCs/>
          <w:sz w:val="20"/>
          <w:szCs w:val="20"/>
        </w:rPr>
        <w:t>https://os-domovinske-zahvalnosti-kn.skole.hr/wp-content/uploads/sites/930/2024/06/PRAVILNIK-O-ZAPOSLJAVANJU.pdf</w:t>
      </w:r>
      <w:r w:rsidR="009A4E2C" w:rsidRPr="009A4E2C"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4E2C">
        <w:t xml:space="preserve">  </w:t>
      </w:r>
      <w:r>
        <w:rPr>
          <w:rFonts w:ascii="Times New Roman" w:hAnsi="Times New Roman" w:cs="Times New Roman"/>
          <w:sz w:val="20"/>
          <w:szCs w:val="20"/>
        </w:rPr>
        <w:t>obavljat će se na način da će Povjerenstvo vrednovati kandidate bodovima, i to prema sljedećim kriterijima, kako slijedi:</w:t>
      </w:r>
    </w:p>
    <w:p w14:paraId="2BEF7539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C70CC13" w14:textId="77777777" w:rsidR="007F6630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SOCIJALNI STATUS</w:t>
      </w:r>
    </w:p>
    <w:p w14:paraId="2E51A981" w14:textId="77777777" w:rsidR="007F6630" w:rsidRDefault="007F6630">
      <w:pPr>
        <w:pStyle w:val="Bezproreda1"/>
        <w:ind w:left="108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DE080F9" w14:textId="77777777" w:rsidR="007F6630" w:rsidRDefault="00000000">
      <w:pPr>
        <w:pStyle w:val="Bezproreda1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roditelj, posvojitelj ili staratelj s jednim maloljetnim djetetom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b/>
          <w:sz w:val="20"/>
          <w:szCs w:val="20"/>
        </w:rPr>
        <w:t>1 BOD</w:t>
      </w:r>
    </w:p>
    <w:p w14:paraId="78C09264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(po ovom kriteriju može se ostvariti maksimalno 1 bod, bez obzira na broj maloljetne djece)</w:t>
      </w:r>
    </w:p>
    <w:p w14:paraId="0EBD008A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>DOKAZ</w:t>
      </w:r>
      <w:r>
        <w:rPr>
          <w:rFonts w:ascii="Times New Roman" w:hAnsi="Times New Roman" w:cs="Times New Roman"/>
          <w:sz w:val="20"/>
          <w:szCs w:val="20"/>
        </w:rPr>
        <w:t xml:space="preserve"> – rodni list ili drugi valjani dokument s kojim kandidat ostvaruje pravo po ovom kriteriju</w:t>
      </w:r>
    </w:p>
    <w:p w14:paraId="03CA6B81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6"/>
          <w:szCs w:val="6"/>
        </w:rPr>
      </w:pPr>
    </w:p>
    <w:p w14:paraId="078ADE47" w14:textId="77777777" w:rsidR="007F6630" w:rsidRDefault="00000000">
      <w:pPr>
        <w:pStyle w:val="Bezproreda1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roditelj, posvojitelj ili staratelj djeteta s teškoćama u razvoju</w:t>
      </w:r>
      <w:r>
        <w:rPr>
          <w:rFonts w:ascii="Times New Roman" w:hAnsi="Times New Roman" w:cs="Times New Roman"/>
          <w:sz w:val="20"/>
          <w:szCs w:val="20"/>
        </w:rPr>
        <w:t xml:space="preserve"> -  </w:t>
      </w:r>
      <w:r>
        <w:rPr>
          <w:rFonts w:ascii="Times New Roman" w:hAnsi="Times New Roman" w:cs="Times New Roman"/>
          <w:b/>
          <w:sz w:val="20"/>
          <w:szCs w:val="20"/>
        </w:rPr>
        <w:t xml:space="preserve">1 BOD </w:t>
      </w:r>
    </w:p>
    <w:p w14:paraId="757DF5EC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(po ovom kriteriju može se ostvariti maksimalno 1 bod, bez obzira na broj djece s teškoćama  u razvoju)</w:t>
      </w:r>
    </w:p>
    <w:p w14:paraId="7C505E69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>DOKAZ</w:t>
      </w:r>
      <w:r>
        <w:rPr>
          <w:rFonts w:ascii="Times New Roman" w:hAnsi="Times New Roman" w:cs="Times New Roman"/>
          <w:sz w:val="20"/>
          <w:szCs w:val="20"/>
        </w:rPr>
        <w:t xml:space="preserve"> – rodni list djeteta i rješenje, potvrda ili druga isprava o utvrđenim teškoćama u razvoju</w:t>
      </w:r>
    </w:p>
    <w:p w14:paraId="3242CFC4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6"/>
          <w:szCs w:val="6"/>
        </w:rPr>
      </w:pPr>
    </w:p>
    <w:p w14:paraId="48296227" w14:textId="77777777" w:rsidR="007F6630" w:rsidRDefault="00000000">
      <w:pPr>
        <w:pStyle w:val="Bezproreda1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NAPOMENA</w:t>
      </w:r>
      <w:r>
        <w:rPr>
          <w:rFonts w:ascii="Times New Roman" w:hAnsi="Times New Roman" w:cs="Times New Roman"/>
          <w:i/>
          <w:sz w:val="20"/>
          <w:szCs w:val="20"/>
        </w:rPr>
        <w:t xml:space="preserve"> - Kandidati su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dužni </w:t>
      </w:r>
      <w:r>
        <w:rPr>
          <w:rFonts w:ascii="Times New Roman" w:hAnsi="Times New Roman" w:cs="Times New Roman"/>
          <w:i/>
          <w:sz w:val="20"/>
          <w:szCs w:val="20"/>
        </w:rPr>
        <w:t>ponijeti sa sobom na testiranje odgovarajuću ispravu iz točke 1., podtočke a), odnosno dokaz po kojem ostvaruju pravo na bodovanje po kriteriju  „SOCIJALNI STATUS“</w:t>
      </w:r>
    </w:p>
    <w:p w14:paraId="76A744BC" w14:textId="77777777" w:rsidR="007F6630" w:rsidRDefault="007F6630">
      <w:pPr>
        <w:pStyle w:val="Bezproreda1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A04E6F2" w14:textId="77777777" w:rsidR="007F6630" w:rsidRDefault="007F6630">
      <w:pPr>
        <w:pStyle w:val="Bezproreda1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91C951F" w14:textId="77777777" w:rsidR="007F6630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PRETHODNO ISKUSTVO</w:t>
      </w:r>
    </w:p>
    <w:p w14:paraId="5891C3D7" w14:textId="77777777" w:rsidR="007F6630" w:rsidRDefault="007F6630">
      <w:pPr>
        <w:pStyle w:val="Bezproreda1"/>
        <w:ind w:left="720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6B12F96D" w14:textId="77777777" w:rsidR="007F6630" w:rsidRDefault="00000000">
      <w:pPr>
        <w:pStyle w:val="Bezproreda1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Bodovanje će se vršiti prema prethodnom radnom iskustvo isključivo u osnovnoškolskim ili srednjoškolskim ustanovama.</w:t>
      </w:r>
    </w:p>
    <w:p w14:paraId="51F7C122" w14:textId="77777777" w:rsidR="007F6630" w:rsidRDefault="00000000">
      <w:pPr>
        <w:pStyle w:val="Bezproreda1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(Povjerenstvo će svaki  radni odnos u osnovnoškolskim ili srednjoškolskim ustanovama, koji je do dana objave ovog natječaja evidentiran u priloženoj potvrdi o stažu Hrvatskog zavoda za mirovinsko osiguranje, vrednovati -  </w:t>
      </w:r>
      <w:r>
        <w:rPr>
          <w:rFonts w:ascii="Times New Roman" w:hAnsi="Times New Roman" w:cs="Times New Roman"/>
          <w:b/>
          <w:sz w:val="20"/>
          <w:szCs w:val="20"/>
        </w:rPr>
        <w:t>1 BOD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8B91CFB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09984AD" w14:textId="77777777" w:rsidR="007F6630" w:rsidRDefault="00000000">
      <w:pPr>
        <w:pStyle w:val="Bezproreda1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MOTIVACIJA</w:t>
      </w:r>
    </w:p>
    <w:p w14:paraId="7C83C33A" w14:textId="77777777" w:rsidR="007F6630" w:rsidRDefault="007F6630">
      <w:pPr>
        <w:pStyle w:val="Bezproreda1"/>
        <w:ind w:left="720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65E574DD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Svi članovi Povjerenstva imaju pravo postavljati do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tri (3)</w:t>
      </w:r>
      <w:r>
        <w:rPr>
          <w:rFonts w:ascii="Times New Roman" w:hAnsi="Times New Roman" w:cs="Times New Roman"/>
          <w:sz w:val="20"/>
          <w:szCs w:val="20"/>
        </w:rPr>
        <w:t xml:space="preserve">  pitanja koja se tiču općenitog opisa poslova radnog mjesta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spremačice</w:t>
      </w:r>
      <w:r>
        <w:rPr>
          <w:rFonts w:ascii="Times New Roman" w:hAnsi="Times New Roman" w:cs="Times New Roman"/>
          <w:sz w:val="20"/>
          <w:szCs w:val="20"/>
        </w:rPr>
        <w:t xml:space="preserve">, pri čemu svaki član Povjerenstva svako postavljeno pitanje može vrednovati </w:t>
      </w:r>
      <w:r>
        <w:rPr>
          <w:rFonts w:ascii="Times New Roman" w:hAnsi="Times New Roman" w:cs="Times New Roman"/>
          <w:b/>
          <w:sz w:val="20"/>
          <w:szCs w:val="20"/>
        </w:rPr>
        <w:t>BODOVIMA od 1 do 5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EC13899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5A51827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Usmeno testiranje u kategoriji </w:t>
      </w:r>
      <w:r>
        <w:rPr>
          <w:rFonts w:ascii="Times New Roman" w:hAnsi="Times New Roman" w:cs="Times New Roman"/>
          <w:b/>
          <w:sz w:val="20"/>
          <w:szCs w:val="20"/>
        </w:rPr>
        <w:t>„MOTIVACIJA“</w:t>
      </w:r>
      <w:r>
        <w:rPr>
          <w:rFonts w:ascii="Times New Roman" w:hAnsi="Times New Roman" w:cs="Times New Roman"/>
          <w:sz w:val="20"/>
          <w:szCs w:val="20"/>
        </w:rPr>
        <w:t xml:space="preserve"> provodit će se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isključivo</w:t>
      </w:r>
      <w:r>
        <w:rPr>
          <w:rFonts w:ascii="Times New Roman" w:hAnsi="Times New Roman" w:cs="Times New Roman"/>
          <w:sz w:val="20"/>
          <w:szCs w:val="20"/>
        </w:rPr>
        <w:t xml:space="preserve"> pitanjima koja se tiču radnog mjesta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spremačice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99C7073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192D547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6"/>
          <w:szCs w:val="6"/>
        </w:rPr>
      </w:pPr>
    </w:p>
    <w:p w14:paraId="690CD50A" w14:textId="77777777" w:rsidR="007F6630" w:rsidRDefault="0000000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Izvori za pripremanje kandidata za usmeno testiranje</w:t>
      </w:r>
      <w:r>
        <w:rPr>
          <w:rFonts w:ascii="Times New Roman" w:hAnsi="Times New Roman" w:cs="Times New Roman"/>
          <w:b/>
          <w:sz w:val="20"/>
          <w:szCs w:val="20"/>
        </w:rPr>
        <w:t>:     NEMA</w:t>
      </w:r>
    </w:p>
    <w:p w14:paraId="2C55CF14" w14:textId="77777777" w:rsidR="007F6630" w:rsidRDefault="007F663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F60210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Kandidati koji budu pozvani na testiranje ne moraju se dodatno pripremati iz stručnih ili sličnih literatura, nego će na pitanja Povjerenstva odgovarati sukladno stečenom znanju i dosadašnjem iskustvu koja se tiču obavljanja poslova na radnom mjestu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spremačice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63D8FBA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2BF94F5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10"/>
          <w:szCs w:val="10"/>
        </w:rPr>
      </w:pPr>
    </w:p>
    <w:p w14:paraId="1AC2524C" w14:textId="77777777" w:rsidR="007F6630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Utvrđivanje rezultata i izvješćivanje kandidata o rezultatima natječaja </w:t>
      </w:r>
    </w:p>
    <w:p w14:paraId="2BDBF88A" w14:textId="77777777" w:rsidR="007F6630" w:rsidRDefault="007F663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DA9230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10"/>
          <w:szCs w:val="10"/>
        </w:rPr>
      </w:pPr>
    </w:p>
    <w:p w14:paraId="4C26FCED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Nakon utvrđivanja rezultata testiranja prema točki 1. ove Odluke, Povjerenstvo utvrđuje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rang listu kandidata</w:t>
      </w:r>
      <w:r>
        <w:rPr>
          <w:rFonts w:ascii="Times New Roman" w:hAnsi="Times New Roman" w:cs="Times New Roman"/>
          <w:sz w:val="20"/>
          <w:szCs w:val="20"/>
        </w:rPr>
        <w:t xml:space="preserve"> koju isti dan dostavlja ravnateljici Škole. </w:t>
      </w:r>
    </w:p>
    <w:p w14:paraId="0EC1E080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ECE3E28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temelju dostavljene rang liste kandidata  ravnateljica dalje odlučuje o kandidatu za kojeg će zatražiti prethodnu suglasnost Školskog odbora za zasnivanje radnog odnosa. </w:t>
      </w:r>
    </w:p>
    <w:p w14:paraId="09334C17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FFAD3BE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Odluku donosi ravnateljica između tri najbolje rangirana kandidata prema broju bodova. </w:t>
      </w:r>
    </w:p>
    <w:p w14:paraId="2499DB25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D78D9FB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Ako dva ili više kandidata ostvare jednak broj bodova ravnateljica može odlučiti između svih kandidata koji imaju tri najbolje bodovana rezultata. </w:t>
      </w:r>
    </w:p>
    <w:p w14:paraId="604F4D38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D5251C8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 rezultatima natječaja kandidati će biti obaviješteni u skladu s odredbama Pravilnika o zapošljavanju.</w:t>
      </w:r>
    </w:p>
    <w:p w14:paraId="26753F81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6"/>
          <w:szCs w:val="6"/>
        </w:rPr>
      </w:pPr>
    </w:p>
    <w:p w14:paraId="7B11ED0F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6"/>
          <w:szCs w:val="6"/>
        </w:rPr>
      </w:pPr>
    </w:p>
    <w:p w14:paraId="79C0574D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6"/>
          <w:szCs w:val="6"/>
        </w:rPr>
      </w:pPr>
    </w:p>
    <w:p w14:paraId="62E212BE" w14:textId="77777777" w:rsidR="007F6630" w:rsidRDefault="00000000">
      <w:pPr>
        <w:pStyle w:val="Bezproreda1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Vrijeme i mjesto održavanja testiranja te lista kandidata koji se pozivaju na testiranje</w:t>
      </w:r>
    </w:p>
    <w:p w14:paraId="15F5E0E9" w14:textId="77777777" w:rsidR="007F6630" w:rsidRPr="003B69D7" w:rsidRDefault="007F6630">
      <w:pPr>
        <w:pStyle w:val="Bezproreda1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4C214FA" w14:textId="77777777" w:rsidR="007F6630" w:rsidRPr="003B69D7" w:rsidRDefault="007F6630">
      <w:pPr>
        <w:pStyle w:val="Bezproreda1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4AB757C" w14:textId="1DE17A81" w:rsidR="007F6630" w:rsidRPr="003B69D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 w:rsidRPr="003B69D7">
        <w:rPr>
          <w:rFonts w:ascii="Times New Roman" w:hAnsi="Times New Roman" w:cs="Times New Roman"/>
          <w:sz w:val="20"/>
          <w:szCs w:val="20"/>
        </w:rPr>
        <w:t xml:space="preserve">          Testiranja kandidata po raspisanom natječaju za radno mjesto </w:t>
      </w:r>
      <w:r w:rsidRPr="003B69D7">
        <w:rPr>
          <w:rFonts w:ascii="Times New Roman" w:hAnsi="Times New Roman" w:cs="Times New Roman"/>
          <w:b/>
          <w:sz w:val="20"/>
          <w:szCs w:val="20"/>
          <w:u w:val="single"/>
        </w:rPr>
        <w:t>spremačice</w:t>
      </w:r>
      <w:r w:rsidRPr="003B69D7">
        <w:rPr>
          <w:rFonts w:ascii="Times New Roman" w:hAnsi="Times New Roman" w:cs="Times New Roman"/>
          <w:sz w:val="20"/>
          <w:szCs w:val="20"/>
        </w:rPr>
        <w:t xml:space="preserve">, objavljenom </w:t>
      </w:r>
      <w:r w:rsidRPr="003B69D7">
        <w:rPr>
          <w:rFonts w:ascii="Times New Roman" w:hAnsi="Times New Roman" w:cs="Times New Roman"/>
          <w:b/>
          <w:sz w:val="20"/>
          <w:szCs w:val="20"/>
        </w:rPr>
        <w:t>10.04.2025.</w:t>
      </w:r>
      <w:r w:rsidRPr="003B69D7">
        <w:rPr>
          <w:rFonts w:ascii="Times New Roman" w:hAnsi="Times New Roman" w:cs="Times New Roman"/>
          <w:sz w:val="20"/>
          <w:szCs w:val="20"/>
        </w:rPr>
        <w:t xml:space="preserve"> godine na mrežnoj stranici i oglasnoj ploči Hrvatskog zavoda za zapošljavanje i mrežnoj stranici Osnovne škole Domovinske zahvalnosti,  u rubrici pod nazivom  „NATJEČAJI“, održat će se dana   </w:t>
      </w:r>
      <w:r w:rsidR="00224BFB" w:rsidRPr="003B69D7">
        <w:rPr>
          <w:rFonts w:ascii="Times New Roman" w:hAnsi="Times New Roman" w:cs="Times New Roman"/>
          <w:b/>
          <w:sz w:val="20"/>
          <w:szCs w:val="20"/>
          <w:u w:val="single"/>
        </w:rPr>
        <w:t>29</w:t>
      </w:r>
      <w:r w:rsidRPr="003B69D7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224BFB" w:rsidRPr="003B69D7">
        <w:rPr>
          <w:rFonts w:ascii="Times New Roman" w:hAnsi="Times New Roman" w:cs="Times New Roman"/>
          <w:b/>
          <w:sz w:val="20"/>
          <w:szCs w:val="20"/>
          <w:u w:val="single"/>
        </w:rPr>
        <w:t>04.</w:t>
      </w:r>
      <w:r w:rsidRPr="003B69D7">
        <w:rPr>
          <w:rFonts w:ascii="Times New Roman" w:hAnsi="Times New Roman" w:cs="Times New Roman"/>
          <w:b/>
          <w:sz w:val="20"/>
          <w:szCs w:val="20"/>
          <w:u w:val="single"/>
        </w:rPr>
        <w:t>202</w:t>
      </w:r>
      <w:r w:rsidR="00224BFB" w:rsidRPr="003B69D7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3B69D7">
        <w:rPr>
          <w:rFonts w:ascii="Times New Roman" w:hAnsi="Times New Roman" w:cs="Times New Roman"/>
          <w:b/>
          <w:sz w:val="20"/>
          <w:szCs w:val="20"/>
          <w:u w:val="single"/>
        </w:rPr>
        <w:t>. godine,  s početkom u  13:</w:t>
      </w:r>
      <w:r w:rsidR="00224BFB" w:rsidRPr="003B69D7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3B69D7">
        <w:rPr>
          <w:rFonts w:ascii="Times New Roman" w:hAnsi="Times New Roman" w:cs="Times New Roman"/>
          <w:b/>
          <w:sz w:val="20"/>
          <w:szCs w:val="20"/>
          <w:u w:val="single"/>
        </w:rPr>
        <w:t xml:space="preserve">0 sati </w:t>
      </w:r>
      <w:r w:rsidRPr="003B69D7">
        <w:rPr>
          <w:rFonts w:ascii="Times New Roman" w:hAnsi="Times New Roman" w:cs="Times New Roman"/>
          <w:sz w:val="20"/>
          <w:szCs w:val="20"/>
        </w:rPr>
        <w:t xml:space="preserve"> u prostorima Osnovne škole  Domovinske zahvalnosti, Josipa Jovića 2, Knin (prijam kandidata će biti u prostoru hola Škole), i to prema sljedećem rasporedu, kako slijedi:   </w:t>
      </w:r>
    </w:p>
    <w:p w14:paraId="70C71EDD" w14:textId="77777777" w:rsidR="007F6630" w:rsidRPr="003B69D7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21F7F834" w14:textId="77777777" w:rsidR="007F6630" w:rsidRPr="003B69D7" w:rsidRDefault="00000000">
      <w:pPr>
        <w:pStyle w:val="Bezproreda1"/>
        <w:jc w:val="both"/>
        <w:rPr>
          <w:rFonts w:ascii="Times New Roman" w:hAnsi="Times New Roman" w:cs="Times New Roman"/>
          <w:sz w:val="6"/>
          <w:szCs w:val="6"/>
        </w:rPr>
      </w:pPr>
      <w:r w:rsidRPr="003B69D7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40F9965E" w14:textId="2CA26F46" w:rsidR="007F6630" w:rsidRPr="003B69D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 w:rsidRPr="003B69D7">
        <w:rPr>
          <w:rFonts w:ascii="Times New Roman" w:hAnsi="Times New Roman" w:cs="Times New Roman"/>
          <w:sz w:val="20"/>
          <w:szCs w:val="20"/>
        </w:rPr>
        <w:t>-</w:t>
      </w:r>
      <w:r w:rsidRPr="003B69D7">
        <w:rPr>
          <w:rFonts w:ascii="Times New Roman" w:hAnsi="Times New Roman" w:cs="Times New Roman"/>
          <w:sz w:val="20"/>
          <w:szCs w:val="20"/>
        </w:rPr>
        <w:tab/>
      </w:r>
      <w:r w:rsidRPr="003B69D7">
        <w:rPr>
          <w:rFonts w:ascii="Times New Roman" w:hAnsi="Times New Roman" w:cs="Times New Roman"/>
          <w:b/>
          <w:sz w:val="20"/>
          <w:szCs w:val="20"/>
        </w:rPr>
        <w:t>13:</w:t>
      </w:r>
      <w:r w:rsidR="00224BFB" w:rsidRPr="003B69D7">
        <w:rPr>
          <w:rFonts w:ascii="Times New Roman" w:hAnsi="Times New Roman" w:cs="Times New Roman"/>
          <w:b/>
          <w:sz w:val="20"/>
          <w:szCs w:val="20"/>
        </w:rPr>
        <w:t>2</w:t>
      </w:r>
      <w:r w:rsidRPr="003B69D7">
        <w:rPr>
          <w:rFonts w:ascii="Times New Roman" w:hAnsi="Times New Roman" w:cs="Times New Roman"/>
          <w:b/>
          <w:sz w:val="20"/>
          <w:szCs w:val="20"/>
        </w:rPr>
        <w:t xml:space="preserve">0 sati </w:t>
      </w:r>
      <w:r w:rsidRPr="003B69D7">
        <w:rPr>
          <w:rFonts w:ascii="Times New Roman" w:hAnsi="Times New Roman" w:cs="Times New Roman"/>
          <w:sz w:val="20"/>
          <w:szCs w:val="20"/>
        </w:rPr>
        <w:t xml:space="preserve">      -  Dolazak i utvrđivanje identiteta i provjera popisa kandidata</w:t>
      </w:r>
    </w:p>
    <w:p w14:paraId="420A65D2" w14:textId="325F6615" w:rsidR="007F6630" w:rsidRPr="003B69D7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 w:rsidRPr="003B69D7">
        <w:rPr>
          <w:rFonts w:ascii="Times New Roman" w:hAnsi="Times New Roman" w:cs="Times New Roman"/>
          <w:sz w:val="20"/>
          <w:szCs w:val="20"/>
        </w:rPr>
        <w:t>-</w:t>
      </w:r>
      <w:r w:rsidRPr="003B69D7">
        <w:rPr>
          <w:rFonts w:ascii="Times New Roman" w:hAnsi="Times New Roman" w:cs="Times New Roman"/>
          <w:sz w:val="20"/>
          <w:szCs w:val="20"/>
        </w:rPr>
        <w:tab/>
      </w:r>
      <w:r w:rsidRPr="003B69D7">
        <w:rPr>
          <w:rFonts w:ascii="Times New Roman" w:hAnsi="Times New Roman" w:cs="Times New Roman"/>
          <w:b/>
          <w:sz w:val="20"/>
          <w:szCs w:val="20"/>
        </w:rPr>
        <w:t>13:</w:t>
      </w:r>
      <w:r w:rsidR="00224BFB" w:rsidRPr="003B69D7">
        <w:rPr>
          <w:rFonts w:ascii="Times New Roman" w:hAnsi="Times New Roman" w:cs="Times New Roman"/>
          <w:b/>
          <w:sz w:val="20"/>
          <w:szCs w:val="20"/>
        </w:rPr>
        <w:t>3</w:t>
      </w:r>
      <w:r w:rsidRPr="003B69D7">
        <w:rPr>
          <w:rFonts w:ascii="Times New Roman" w:hAnsi="Times New Roman" w:cs="Times New Roman"/>
          <w:b/>
          <w:sz w:val="20"/>
          <w:szCs w:val="20"/>
        </w:rPr>
        <w:t>0 sati       -  Usmeno  testiranje  kandidata</w:t>
      </w:r>
      <w:r w:rsidRPr="003B69D7">
        <w:rPr>
          <w:rFonts w:ascii="Times New Roman" w:hAnsi="Times New Roman" w:cs="Times New Roman"/>
          <w:sz w:val="20"/>
          <w:szCs w:val="20"/>
        </w:rPr>
        <w:t xml:space="preserve">  prema redu zaprimanja prijava na natječaj</w:t>
      </w:r>
    </w:p>
    <w:p w14:paraId="23F102AE" w14:textId="77777777" w:rsidR="007F6630" w:rsidRPr="003B69D7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0009B6F" w14:textId="77777777" w:rsidR="007F6630" w:rsidRPr="003B69D7" w:rsidRDefault="007F6630">
      <w:pPr>
        <w:pStyle w:val="Bezproreda1"/>
        <w:jc w:val="both"/>
        <w:rPr>
          <w:rFonts w:ascii="Times New Roman" w:hAnsi="Times New Roman" w:cs="Times New Roman"/>
          <w:sz w:val="10"/>
          <w:szCs w:val="10"/>
        </w:rPr>
      </w:pPr>
    </w:p>
    <w:p w14:paraId="2F18D1E5" w14:textId="62435CB3" w:rsidR="007F6630" w:rsidRDefault="00000000" w:rsidP="003B69D7">
      <w:pPr>
        <w:jc w:val="both"/>
        <w:rPr>
          <w:sz w:val="20"/>
          <w:szCs w:val="20"/>
        </w:rPr>
      </w:pPr>
      <w:r w:rsidRPr="003B69D7">
        <w:rPr>
          <w:sz w:val="20"/>
          <w:szCs w:val="20"/>
        </w:rPr>
        <w:t xml:space="preserve">           Na testiranje za radno mjesto</w:t>
      </w:r>
      <w:r w:rsidRPr="003B69D7">
        <w:rPr>
          <w:rFonts w:eastAsiaTheme="minorHAnsi"/>
          <w:b/>
          <w:sz w:val="20"/>
          <w:szCs w:val="20"/>
        </w:rPr>
        <w:t xml:space="preserve"> SPREMAČ/ICA – Knin, </w:t>
      </w:r>
      <w:r w:rsidRPr="003B69D7">
        <w:rPr>
          <w:rFonts w:eastAsiaTheme="minorHAnsi"/>
          <w:sz w:val="20"/>
          <w:szCs w:val="20"/>
        </w:rPr>
        <w:t>1 izvršitelj/ica na neodređeno puno radno vrijeme, 40 sati tjedno, upražnjeno radno mjesto,</w:t>
      </w:r>
      <w:r w:rsidRPr="003B69D7">
        <w:rPr>
          <w:sz w:val="20"/>
          <w:szCs w:val="20"/>
        </w:rPr>
        <w:t xml:space="preserve"> koje će biti održano  </w:t>
      </w:r>
      <w:r w:rsidR="00224BFB" w:rsidRPr="003B69D7">
        <w:rPr>
          <w:b/>
          <w:sz w:val="20"/>
          <w:szCs w:val="20"/>
          <w:u w:val="single"/>
        </w:rPr>
        <w:t>29</w:t>
      </w:r>
      <w:r w:rsidRPr="003B69D7">
        <w:rPr>
          <w:b/>
          <w:sz w:val="20"/>
          <w:szCs w:val="20"/>
          <w:u w:val="single"/>
        </w:rPr>
        <w:t>.</w:t>
      </w:r>
      <w:r w:rsidR="00224BFB" w:rsidRPr="003B69D7">
        <w:rPr>
          <w:b/>
          <w:sz w:val="20"/>
          <w:szCs w:val="20"/>
          <w:u w:val="single"/>
        </w:rPr>
        <w:t>04.</w:t>
      </w:r>
      <w:r w:rsidRPr="003B69D7">
        <w:rPr>
          <w:b/>
          <w:sz w:val="20"/>
          <w:szCs w:val="20"/>
          <w:u w:val="single"/>
        </w:rPr>
        <w:t>202</w:t>
      </w:r>
      <w:r w:rsidR="00224BFB" w:rsidRPr="003B69D7">
        <w:rPr>
          <w:b/>
          <w:sz w:val="20"/>
          <w:szCs w:val="20"/>
          <w:u w:val="single"/>
        </w:rPr>
        <w:t>5</w:t>
      </w:r>
      <w:r w:rsidRPr="003B69D7">
        <w:rPr>
          <w:b/>
          <w:sz w:val="20"/>
          <w:szCs w:val="20"/>
          <w:u w:val="single"/>
        </w:rPr>
        <w:t>. godine, s početkom u  13:</w:t>
      </w:r>
      <w:r w:rsidR="00224BFB" w:rsidRPr="003B69D7">
        <w:rPr>
          <w:b/>
          <w:sz w:val="20"/>
          <w:szCs w:val="20"/>
          <w:u w:val="single"/>
        </w:rPr>
        <w:t>3</w:t>
      </w:r>
      <w:r w:rsidRPr="003B69D7">
        <w:rPr>
          <w:b/>
          <w:sz w:val="20"/>
          <w:szCs w:val="20"/>
          <w:u w:val="single"/>
        </w:rPr>
        <w:t>0 sati,</w:t>
      </w:r>
      <w:r w:rsidRPr="003B69D7">
        <w:rPr>
          <w:sz w:val="20"/>
          <w:szCs w:val="20"/>
        </w:rPr>
        <w:t xml:space="preserve"> se pozivaju sljedeći kandidati:</w:t>
      </w:r>
    </w:p>
    <w:p w14:paraId="642AD495" w14:textId="77777777" w:rsidR="003B69D7" w:rsidRPr="003B69D7" w:rsidRDefault="003B69D7" w:rsidP="003B69D7">
      <w:pPr>
        <w:jc w:val="both"/>
        <w:rPr>
          <w:rFonts w:eastAsiaTheme="minorHAnsi"/>
          <w:sz w:val="20"/>
          <w:szCs w:val="20"/>
        </w:rPr>
      </w:pPr>
    </w:p>
    <w:tbl>
      <w:tblPr>
        <w:tblStyle w:val="Reetkatablice"/>
        <w:tblW w:w="14742" w:type="dxa"/>
        <w:tblInd w:w="-5" w:type="dxa"/>
        <w:tblLook w:val="04A0" w:firstRow="1" w:lastRow="0" w:firstColumn="1" w:lastColumn="0" w:noHBand="0" w:noVBand="1"/>
      </w:tblPr>
      <w:tblGrid>
        <w:gridCol w:w="993"/>
        <w:gridCol w:w="13749"/>
      </w:tblGrid>
      <w:tr w:rsidR="003B69D7" w14:paraId="5DF53C85" w14:textId="77777777" w:rsidTr="00310074">
        <w:tc>
          <w:tcPr>
            <w:tcW w:w="993" w:type="dxa"/>
          </w:tcPr>
          <w:p w14:paraId="7DE70ECE" w14:textId="77777777" w:rsidR="003B69D7" w:rsidRDefault="003B69D7" w:rsidP="00310074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3749" w:type="dxa"/>
          </w:tcPr>
          <w:p w14:paraId="242FEF1F" w14:textId="77777777" w:rsidR="003B69D7" w:rsidRDefault="003B69D7" w:rsidP="00310074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IME I PREZIME (inicijali)</w:t>
            </w:r>
          </w:p>
        </w:tc>
      </w:tr>
      <w:tr w:rsidR="003B69D7" w14:paraId="01AFEBB7" w14:textId="77777777" w:rsidTr="00310074">
        <w:tc>
          <w:tcPr>
            <w:tcW w:w="993" w:type="dxa"/>
          </w:tcPr>
          <w:p w14:paraId="241FA65D" w14:textId="77777777" w:rsidR="003B69D7" w:rsidRDefault="003B69D7" w:rsidP="00310074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3749" w:type="dxa"/>
          </w:tcPr>
          <w:p w14:paraId="6D3E14C6" w14:textId="3151C95B" w:rsidR="003B69D7" w:rsidRDefault="003B69D7" w:rsidP="00310074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K.P.</w:t>
            </w:r>
          </w:p>
        </w:tc>
      </w:tr>
      <w:tr w:rsidR="003B69D7" w14:paraId="0C35DDFC" w14:textId="77777777" w:rsidTr="00310074">
        <w:tc>
          <w:tcPr>
            <w:tcW w:w="993" w:type="dxa"/>
          </w:tcPr>
          <w:p w14:paraId="54F281A7" w14:textId="77777777" w:rsidR="003B69D7" w:rsidRDefault="003B69D7" w:rsidP="00310074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3749" w:type="dxa"/>
          </w:tcPr>
          <w:p w14:paraId="13A7174F" w14:textId="6D87EA91" w:rsidR="003B69D7" w:rsidRDefault="003B69D7" w:rsidP="00310074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D.P.</w:t>
            </w:r>
          </w:p>
        </w:tc>
      </w:tr>
      <w:tr w:rsidR="003B69D7" w14:paraId="3F58C003" w14:textId="77777777" w:rsidTr="00310074">
        <w:tc>
          <w:tcPr>
            <w:tcW w:w="993" w:type="dxa"/>
          </w:tcPr>
          <w:p w14:paraId="0991CD70" w14:textId="77777777" w:rsidR="003B69D7" w:rsidRDefault="003B69D7" w:rsidP="00310074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3749" w:type="dxa"/>
          </w:tcPr>
          <w:p w14:paraId="71BECA03" w14:textId="30B1BF5C" w:rsidR="003B69D7" w:rsidRDefault="003B69D7" w:rsidP="00310074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S.K.</w:t>
            </w:r>
          </w:p>
        </w:tc>
      </w:tr>
      <w:tr w:rsidR="003B69D7" w14:paraId="0FFA6E60" w14:textId="77777777" w:rsidTr="00310074">
        <w:tc>
          <w:tcPr>
            <w:tcW w:w="993" w:type="dxa"/>
          </w:tcPr>
          <w:p w14:paraId="4ACB14B9" w14:textId="77777777" w:rsidR="003B69D7" w:rsidRDefault="003B69D7" w:rsidP="00310074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3749" w:type="dxa"/>
          </w:tcPr>
          <w:p w14:paraId="6BE6CAAE" w14:textId="376E898E" w:rsidR="003B69D7" w:rsidRDefault="003B69D7" w:rsidP="00310074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A.M.V.</w:t>
            </w:r>
          </w:p>
        </w:tc>
      </w:tr>
      <w:tr w:rsidR="003B69D7" w14:paraId="486B4D80" w14:textId="77777777" w:rsidTr="00310074">
        <w:tc>
          <w:tcPr>
            <w:tcW w:w="993" w:type="dxa"/>
          </w:tcPr>
          <w:p w14:paraId="1569016A" w14:textId="77777777" w:rsidR="003B69D7" w:rsidRDefault="003B69D7" w:rsidP="00310074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3749" w:type="dxa"/>
          </w:tcPr>
          <w:p w14:paraId="7867FD3F" w14:textId="71BD0B57" w:rsidR="003B69D7" w:rsidRDefault="003B69D7" w:rsidP="00310074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S.V.</w:t>
            </w:r>
          </w:p>
        </w:tc>
      </w:tr>
    </w:tbl>
    <w:p w14:paraId="334B2B65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KANDIDATI  KOJI NISU PRILOŽILI  POTPUNU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DOKUMENTACIJU  I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NE SUDJELUJU</w:t>
      </w:r>
      <w:r>
        <w:rPr>
          <w:rFonts w:ascii="Times New Roman" w:hAnsi="Times New Roman" w:cs="Times New Roman"/>
          <w:sz w:val="20"/>
          <w:szCs w:val="20"/>
        </w:rPr>
        <w:t xml:space="preserve">  U TESTIRANJU SU:</w:t>
      </w:r>
    </w:p>
    <w:p w14:paraId="65CC96BC" w14:textId="77777777" w:rsidR="007F6630" w:rsidRDefault="007F663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BF8A5A" w14:textId="77777777" w:rsidR="007F6630" w:rsidRDefault="007F6630">
      <w:pPr>
        <w:pStyle w:val="Bezproreda1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"/>
        <w:tblW w:w="14742" w:type="dxa"/>
        <w:tblInd w:w="-5" w:type="dxa"/>
        <w:tblLook w:val="04A0" w:firstRow="1" w:lastRow="0" w:firstColumn="1" w:lastColumn="0" w:noHBand="0" w:noVBand="1"/>
      </w:tblPr>
      <w:tblGrid>
        <w:gridCol w:w="993"/>
        <w:gridCol w:w="13749"/>
      </w:tblGrid>
      <w:tr w:rsidR="007F6630" w14:paraId="5BC0090F" w14:textId="77777777">
        <w:tc>
          <w:tcPr>
            <w:tcW w:w="993" w:type="dxa"/>
          </w:tcPr>
          <w:p w14:paraId="732B99A6" w14:textId="77777777" w:rsidR="007F6630" w:rsidRDefault="0000000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bookmarkStart w:id="1" w:name="_Hlk196329698"/>
            <w:r>
              <w:rPr>
                <w:b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3749" w:type="dxa"/>
          </w:tcPr>
          <w:p w14:paraId="6AB2785A" w14:textId="466A291E" w:rsidR="007F6630" w:rsidRDefault="00000000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IME I PREZIME</w:t>
            </w:r>
            <w:r w:rsidR="003B69D7">
              <w:rPr>
                <w:b/>
                <w:sz w:val="20"/>
                <w:szCs w:val="20"/>
                <w:lang w:eastAsia="hr-HR"/>
              </w:rPr>
              <w:t xml:space="preserve"> (inicijali)</w:t>
            </w:r>
          </w:p>
        </w:tc>
      </w:tr>
      <w:tr w:rsidR="007F6630" w14:paraId="29B9D422" w14:textId="77777777">
        <w:tc>
          <w:tcPr>
            <w:tcW w:w="993" w:type="dxa"/>
          </w:tcPr>
          <w:p w14:paraId="712861A8" w14:textId="77777777" w:rsidR="007F6630" w:rsidRDefault="0000000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3749" w:type="dxa"/>
          </w:tcPr>
          <w:p w14:paraId="353768BC" w14:textId="33CF348E" w:rsidR="007F6630" w:rsidRDefault="00224BFB" w:rsidP="003B69D7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M</w:t>
            </w:r>
            <w:r w:rsidR="003B69D7">
              <w:rPr>
                <w:b/>
                <w:sz w:val="20"/>
                <w:szCs w:val="20"/>
                <w:lang w:eastAsia="hr-HR"/>
              </w:rPr>
              <w:t>.S.</w:t>
            </w:r>
            <w:r>
              <w:rPr>
                <w:b/>
                <w:sz w:val="20"/>
                <w:szCs w:val="20"/>
                <w:lang w:eastAsia="hr-HR"/>
              </w:rPr>
              <w:t xml:space="preserve"> </w:t>
            </w:r>
            <w:r w:rsidR="003B69D7">
              <w:rPr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 xml:space="preserve">– </w:t>
            </w:r>
            <w:r w:rsidRPr="003B69D7">
              <w:rPr>
                <w:bCs/>
                <w:sz w:val="20"/>
                <w:szCs w:val="20"/>
                <w:lang w:eastAsia="hr-HR"/>
              </w:rPr>
              <w:t>nepotpuna dokumentacija (fali životopis i svjedodžba o završenoj osnovnoj školi)</w:t>
            </w:r>
          </w:p>
        </w:tc>
      </w:tr>
      <w:tr w:rsidR="007F6630" w14:paraId="628BAA81" w14:textId="77777777">
        <w:tc>
          <w:tcPr>
            <w:tcW w:w="993" w:type="dxa"/>
          </w:tcPr>
          <w:p w14:paraId="590BDC0A" w14:textId="77777777" w:rsidR="007F6630" w:rsidRDefault="0000000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3749" w:type="dxa"/>
          </w:tcPr>
          <w:p w14:paraId="1C5B4CF3" w14:textId="2F1FE92E" w:rsidR="00224BFB" w:rsidRPr="003B69D7" w:rsidRDefault="00224BFB" w:rsidP="003B69D7">
            <w:pPr>
              <w:jc w:val="both"/>
              <w:rPr>
                <w:bCs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R</w:t>
            </w:r>
            <w:r w:rsidR="003B69D7">
              <w:rPr>
                <w:b/>
                <w:sz w:val="20"/>
                <w:szCs w:val="20"/>
                <w:lang w:eastAsia="hr-HR"/>
              </w:rPr>
              <w:t>.D.</w:t>
            </w:r>
            <w:r>
              <w:rPr>
                <w:b/>
                <w:sz w:val="20"/>
                <w:szCs w:val="20"/>
                <w:lang w:eastAsia="hr-HR"/>
              </w:rPr>
              <w:t xml:space="preserve"> </w:t>
            </w:r>
            <w:r w:rsidR="003B69D7">
              <w:rPr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 xml:space="preserve">– </w:t>
            </w:r>
            <w:r w:rsidRPr="003B69D7">
              <w:rPr>
                <w:bCs/>
                <w:sz w:val="20"/>
                <w:szCs w:val="20"/>
                <w:lang w:eastAsia="hr-HR"/>
              </w:rPr>
              <w:t>nepotpuna dokumentacija (fali prijava, svjedodžba o završenoj osnovnoj školi,</w:t>
            </w:r>
          </w:p>
          <w:p w14:paraId="3705549C" w14:textId="240E5338" w:rsidR="00224BFB" w:rsidRDefault="00224BFB" w:rsidP="003B69D7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B69D7">
              <w:rPr>
                <w:bCs/>
                <w:sz w:val="20"/>
                <w:szCs w:val="20"/>
                <w:lang w:eastAsia="hr-HR"/>
              </w:rPr>
              <w:t>valjani elektronički zapis o radno pravnom statusu)</w:t>
            </w:r>
          </w:p>
        </w:tc>
      </w:tr>
      <w:tr w:rsidR="007F6630" w14:paraId="291FA606" w14:textId="77777777">
        <w:tc>
          <w:tcPr>
            <w:tcW w:w="993" w:type="dxa"/>
          </w:tcPr>
          <w:p w14:paraId="2318FBCB" w14:textId="77777777" w:rsidR="007F6630" w:rsidRDefault="0000000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3749" w:type="dxa"/>
          </w:tcPr>
          <w:p w14:paraId="49DAFF8A" w14:textId="76414906" w:rsidR="00224BFB" w:rsidRPr="003B69D7" w:rsidRDefault="00224BFB" w:rsidP="003B69D7">
            <w:pPr>
              <w:jc w:val="both"/>
              <w:rPr>
                <w:bCs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N</w:t>
            </w:r>
            <w:r w:rsidR="003B69D7">
              <w:rPr>
                <w:b/>
                <w:sz w:val="20"/>
                <w:szCs w:val="20"/>
                <w:lang w:eastAsia="hr-HR"/>
              </w:rPr>
              <w:t>.B.</w:t>
            </w:r>
            <w:r>
              <w:rPr>
                <w:b/>
                <w:sz w:val="20"/>
                <w:szCs w:val="20"/>
                <w:lang w:eastAsia="hr-HR"/>
              </w:rPr>
              <w:t xml:space="preserve">  </w:t>
            </w:r>
            <w:r w:rsidR="003B69D7">
              <w:rPr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 xml:space="preserve">- </w:t>
            </w:r>
            <w:r w:rsidRPr="003B69D7">
              <w:rPr>
                <w:bCs/>
                <w:sz w:val="20"/>
                <w:szCs w:val="20"/>
                <w:lang w:eastAsia="hr-HR"/>
              </w:rPr>
              <w:t>nepotpuna dokumentacija (fali životopis, svjedodžba o završenoj osnovnoj školi,</w:t>
            </w:r>
          </w:p>
          <w:p w14:paraId="108067ED" w14:textId="718A2D97" w:rsidR="007F6630" w:rsidRDefault="00224BFB" w:rsidP="003B69D7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 w:rsidRPr="003B69D7">
              <w:rPr>
                <w:bCs/>
                <w:sz w:val="20"/>
                <w:szCs w:val="20"/>
                <w:lang w:eastAsia="hr-HR"/>
              </w:rPr>
              <w:t>valjani elektronički zapis o radno pravnom statusu)</w:t>
            </w:r>
          </w:p>
        </w:tc>
      </w:tr>
      <w:tr w:rsidR="007F6630" w14:paraId="55ADA9CC" w14:textId="77777777">
        <w:tc>
          <w:tcPr>
            <w:tcW w:w="993" w:type="dxa"/>
          </w:tcPr>
          <w:p w14:paraId="3E30ED20" w14:textId="77777777" w:rsidR="007F6630" w:rsidRDefault="0000000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3749" w:type="dxa"/>
          </w:tcPr>
          <w:p w14:paraId="7605C042" w14:textId="419B57AD" w:rsidR="007F6630" w:rsidRDefault="00224BFB" w:rsidP="003B69D7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Ž</w:t>
            </w:r>
            <w:r w:rsidR="003B69D7">
              <w:rPr>
                <w:b/>
                <w:sz w:val="20"/>
                <w:szCs w:val="20"/>
                <w:lang w:eastAsia="hr-HR"/>
              </w:rPr>
              <w:t>.G.</w:t>
            </w:r>
            <w:r>
              <w:rPr>
                <w:b/>
                <w:sz w:val="20"/>
                <w:szCs w:val="20"/>
                <w:lang w:eastAsia="hr-HR"/>
              </w:rPr>
              <w:t xml:space="preserve"> </w:t>
            </w:r>
            <w:r w:rsidR="003B69D7">
              <w:rPr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 xml:space="preserve">- </w:t>
            </w:r>
            <w:r w:rsidRPr="003B69D7">
              <w:rPr>
                <w:bCs/>
                <w:sz w:val="20"/>
                <w:szCs w:val="20"/>
                <w:lang w:eastAsia="hr-HR"/>
              </w:rPr>
              <w:t>nepotpuna dokumentacija (fali svjedodžba o završenoj osnovnoj školi)</w:t>
            </w:r>
          </w:p>
        </w:tc>
      </w:tr>
      <w:tr w:rsidR="007F6630" w14:paraId="78A7B37D" w14:textId="77777777">
        <w:tc>
          <w:tcPr>
            <w:tcW w:w="993" w:type="dxa"/>
          </w:tcPr>
          <w:p w14:paraId="0257E0D6" w14:textId="77777777" w:rsidR="007F6630" w:rsidRDefault="0000000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3749" w:type="dxa"/>
          </w:tcPr>
          <w:p w14:paraId="00593089" w14:textId="7F7F6248" w:rsidR="007F6630" w:rsidRDefault="00224BFB" w:rsidP="003B69D7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H</w:t>
            </w:r>
            <w:r w:rsidR="003B69D7">
              <w:rPr>
                <w:b/>
                <w:sz w:val="20"/>
                <w:szCs w:val="20"/>
                <w:lang w:eastAsia="hr-HR"/>
              </w:rPr>
              <w:t>.L.</w:t>
            </w:r>
            <w:r>
              <w:rPr>
                <w:b/>
                <w:sz w:val="20"/>
                <w:szCs w:val="20"/>
                <w:lang w:eastAsia="hr-HR"/>
              </w:rPr>
              <w:t xml:space="preserve"> </w:t>
            </w:r>
            <w:r w:rsidR="003B69D7">
              <w:rPr>
                <w:b/>
                <w:sz w:val="20"/>
                <w:szCs w:val="20"/>
                <w:lang w:eastAsia="hr-HR"/>
              </w:rPr>
              <w:t xml:space="preserve"> </w:t>
            </w:r>
            <w:r>
              <w:rPr>
                <w:b/>
                <w:sz w:val="20"/>
                <w:szCs w:val="20"/>
                <w:lang w:eastAsia="hr-HR"/>
              </w:rPr>
              <w:t xml:space="preserve">- </w:t>
            </w:r>
            <w:r w:rsidRPr="003B69D7">
              <w:rPr>
                <w:bCs/>
                <w:sz w:val="20"/>
                <w:szCs w:val="20"/>
                <w:lang w:eastAsia="hr-HR"/>
              </w:rPr>
              <w:t>nepotpuna dokumentacija (fali svjedodžba o završenoj osnovnoj školi)</w:t>
            </w:r>
          </w:p>
        </w:tc>
      </w:tr>
      <w:bookmarkEnd w:id="1"/>
      <w:tr w:rsidR="007F6630" w14:paraId="693B7C96" w14:textId="77777777">
        <w:tc>
          <w:tcPr>
            <w:tcW w:w="993" w:type="dxa"/>
          </w:tcPr>
          <w:p w14:paraId="549DAA54" w14:textId="77777777" w:rsidR="007F6630" w:rsidRDefault="00000000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3749" w:type="dxa"/>
          </w:tcPr>
          <w:p w14:paraId="3F9C4623" w14:textId="407A7F56" w:rsidR="007F6630" w:rsidRDefault="003B69D7" w:rsidP="003B69D7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S.J.   - </w:t>
            </w:r>
            <w:r w:rsidRPr="003B69D7">
              <w:rPr>
                <w:bCs/>
                <w:sz w:val="20"/>
                <w:szCs w:val="20"/>
                <w:lang w:eastAsia="hr-HR"/>
              </w:rPr>
              <w:t>nepotpuna dokumentacija (fali elektronički zapis o radno pravnom statusu)</w:t>
            </w:r>
          </w:p>
        </w:tc>
      </w:tr>
      <w:tr w:rsidR="00224BFB" w14:paraId="34236148" w14:textId="77777777">
        <w:tc>
          <w:tcPr>
            <w:tcW w:w="993" w:type="dxa"/>
          </w:tcPr>
          <w:p w14:paraId="61220790" w14:textId="5C6EC56B" w:rsidR="00224BFB" w:rsidRDefault="003B69D7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3749" w:type="dxa"/>
          </w:tcPr>
          <w:p w14:paraId="71891CD1" w14:textId="3673E567" w:rsidR="00224BFB" w:rsidRDefault="003B69D7" w:rsidP="003B69D7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LJ.K.  - </w:t>
            </w:r>
            <w:r w:rsidRPr="003B69D7">
              <w:rPr>
                <w:bCs/>
                <w:sz w:val="20"/>
                <w:szCs w:val="20"/>
                <w:lang w:eastAsia="hr-HR"/>
              </w:rPr>
              <w:t>nepotpuna dokumentacija (fali svjedodžba o završenoj osnovnoj školi)</w:t>
            </w:r>
          </w:p>
        </w:tc>
      </w:tr>
      <w:tr w:rsidR="00224BFB" w14:paraId="79BD054F" w14:textId="77777777">
        <w:tc>
          <w:tcPr>
            <w:tcW w:w="993" w:type="dxa"/>
          </w:tcPr>
          <w:p w14:paraId="7D63AFF5" w14:textId="223BB64D" w:rsidR="00224BFB" w:rsidRDefault="003B69D7">
            <w:pPr>
              <w:jc w:val="center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3749" w:type="dxa"/>
          </w:tcPr>
          <w:p w14:paraId="746249FB" w14:textId="17346E1F" w:rsidR="00224BFB" w:rsidRDefault="003B69D7" w:rsidP="003B69D7">
            <w:pPr>
              <w:jc w:val="both"/>
              <w:rPr>
                <w:b/>
                <w:sz w:val="20"/>
                <w:szCs w:val="20"/>
                <w:lang w:eastAsia="hr-HR"/>
              </w:rPr>
            </w:pPr>
            <w:r>
              <w:rPr>
                <w:b/>
                <w:sz w:val="20"/>
                <w:szCs w:val="20"/>
                <w:lang w:eastAsia="hr-HR"/>
              </w:rPr>
              <w:t xml:space="preserve">M.G.  - </w:t>
            </w:r>
            <w:r w:rsidRPr="003B69D7">
              <w:rPr>
                <w:bCs/>
                <w:sz w:val="20"/>
                <w:szCs w:val="20"/>
                <w:lang w:eastAsia="hr-HR"/>
              </w:rPr>
              <w:t>nepotpuna dokumentacija (fali svjedodžba o završenoj osnovnoj školi)</w:t>
            </w:r>
          </w:p>
        </w:tc>
      </w:tr>
    </w:tbl>
    <w:p w14:paraId="474504E8" w14:textId="77777777" w:rsidR="007F6630" w:rsidRDefault="007F6630">
      <w:pPr>
        <w:pStyle w:val="Bezproreda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DA2168" w14:textId="77777777" w:rsidR="007F6630" w:rsidRDefault="007F6630">
      <w:pPr>
        <w:ind w:left="720"/>
        <w:jc w:val="both"/>
        <w:rPr>
          <w:rFonts w:eastAsiaTheme="minorHAnsi"/>
          <w:sz w:val="6"/>
          <w:szCs w:val="6"/>
          <w:lang w:eastAsia="hr-HR"/>
        </w:rPr>
      </w:pPr>
    </w:p>
    <w:p w14:paraId="7440668C" w14:textId="77777777" w:rsidR="007F6630" w:rsidRDefault="007F6630">
      <w:pPr>
        <w:ind w:left="720"/>
        <w:jc w:val="center"/>
        <w:rPr>
          <w:rFonts w:eastAsiaTheme="minorHAnsi"/>
          <w:sz w:val="6"/>
          <w:szCs w:val="6"/>
          <w:lang w:eastAsia="hr-HR"/>
        </w:rPr>
      </w:pPr>
    </w:p>
    <w:p w14:paraId="65AB0BE8" w14:textId="77777777" w:rsidR="007F6630" w:rsidRDefault="00000000">
      <w:pPr>
        <w:jc w:val="both"/>
        <w:rPr>
          <w:rFonts w:eastAsiaTheme="minorHAnsi"/>
          <w:sz w:val="6"/>
          <w:szCs w:val="6"/>
          <w:lang w:eastAsia="hr-HR"/>
        </w:rPr>
      </w:pPr>
      <w:r>
        <w:rPr>
          <w:rFonts w:eastAsiaTheme="minorHAnsi"/>
          <w:sz w:val="6"/>
          <w:szCs w:val="6"/>
          <w:lang w:eastAsia="hr-HR"/>
        </w:rPr>
        <w:t xml:space="preserve">                                             </w:t>
      </w:r>
    </w:p>
    <w:p w14:paraId="6DF4B7A4" w14:textId="77777777" w:rsidR="007F6630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Povjerenstvo za zapošljavanje</w:t>
      </w:r>
    </w:p>
    <w:p w14:paraId="60361227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5633A83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AC86CFD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609DEA2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3AEB396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02C46F4" w14:textId="77777777" w:rsidR="007F6630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2DAAC0BB" w14:textId="77777777" w:rsidR="007F6630" w:rsidRDefault="007F663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AB0815B" w14:textId="77777777" w:rsidR="007F6630" w:rsidRDefault="00000000">
      <w:pPr>
        <w:pStyle w:val="Bezproreda1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  - kategorija „Natječaji“</w:t>
      </w:r>
    </w:p>
    <w:p w14:paraId="305F351C" w14:textId="77777777" w:rsidR="007F6630" w:rsidRDefault="00000000">
      <w:pPr>
        <w:pStyle w:val="Bezproreda1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sectPr w:rsidR="007F6630">
      <w:headerReference w:type="default" r:id="rId9"/>
      <w:footerReference w:type="default" r:id="rId10"/>
      <w:pgSz w:w="11906" w:h="16838"/>
      <w:pgMar w:top="1440" w:right="56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3E926" w14:textId="77777777" w:rsidR="00CF0385" w:rsidRDefault="00CF0385">
      <w:r>
        <w:separator/>
      </w:r>
    </w:p>
  </w:endnote>
  <w:endnote w:type="continuationSeparator" w:id="0">
    <w:p w14:paraId="5AEE02BE" w14:textId="77777777" w:rsidR="00CF0385" w:rsidRDefault="00CF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98A6" w14:textId="77777777" w:rsidR="007F6630" w:rsidRDefault="00000000">
    <w:pPr>
      <w:pStyle w:val="Bezproreda1"/>
      <w:pBdr>
        <w:top w:val="single" w:sz="4" w:space="1" w:color="auto"/>
      </w:pBdr>
      <w:jc w:val="center"/>
      <w:rPr>
        <w:color w:val="808080"/>
      </w:rPr>
    </w:pPr>
    <w:r>
      <w:rPr>
        <w:color w:val="808080"/>
      </w:rPr>
      <w:t>OSNOVNA ŠKOLA DOMOVINSKE ZAHVALNOSTI</w:t>
    </w:r>
  </w:p>
  <w:p w14:paraId="30C9F897" w14:textId="77777777" w:rsidR="007F6630" w:rsidRDefault="00000000">
    <w:pPr>
      <w:pStyle w:val="Bezproreda1"/>
      <w:jc w:val="center"/>
      <w:rPr>
        <w:color w:val="808080"/>
      </w:rPr>
    </w:pPr>
    <w:r>
      <w:rPr>
        <w:color w:val="808080"/>
      </w:rPr>
      <w:t>Josipa Jovića 2, 22 300 Knin</w:t>
    </w:r>
  </w:p>
  <w:p w14:paraId="4F527BFE" w14:textId="77777777" w:rsidR="007F6630" w:rsidRDefault="00000000">
    <w:pPr>
      <w:pStyle w:val="Bezproreda1"/>
      <w:jc w:val="center"/>
      <w:rPr>
        <w:color w:val="808080"/>
      </w:rPr>
    </w:pPr>
    <w:r>
      <w:rPr>
        <w:color w:val="808080"/>
      </w:rPr>
      <w:t xml:space="preserve">Tel: 022/ 664 – 715, </w:t>
    </w:r>
    <w:hyperlink r:id="rId1" w:history="1">
      <w:r w:rsidR="007F6630">
        <w:rPr>
          <w:rStyle w:val="Hiperveza"/>
          <w:color w:val="808080"/>
          <w:lang w:val="en-US"/>
        </w:rPr>
        <w:t>http://os-domovinske-zahvalnosti-kn.skole.hr/</w:t>
      </w:r>
    </w:hyperlink>
  </w:p>
  <w:p w14:paraId="2A6B8F86" w14:textId="77777777" w:rsidR="007F6630" w:rsidRDefault="00000000">
    <w:pPr>
      <w:pStyle w:val="Bezproreda1"/>
      <w:jc w:val="center"/>
      <w:rPr>
        <w:color w:val="808080"/>
      </w:rPr>
    </w:pPr>
    <w:r>
      <w:rPr>
        <w:color w:val="808080"/>
      </w:rPr>
      <w:t xml:space="preserve">OIB 87693827782, MB: 03081524 </w:t>
    </w:r>
  </w:p>
  <w:p w14:paraId="7B6DCFC2" w14:textId="77777777" w:rsidR="007F6630" w:rsidRDefault="007F6630">
    <w:pPr>
      <w:pStyle w:val="Podnoje"/>
    </w:pPr>
  </w:p>
  <w:p w14:paraId="3EC83BA4" w14:textId="77777777" w:rsidR="007F6630" w:rsidRDefault="007F6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882B" w14:textId="77777777" w:rsidR="00CF0385" w:rsidRDefault="00CF0385">
      <w:r>
        <w:separator/>
      </w:r>
    </w:p>
  </w:footnote>
  <w:footnote w:type="continuationSeparator" w:id="0">
    <w:p w14:paraId="2B73DFA7" w14:textId="77777777" w:rsidR="00CF0385" w:rsidRDefault="00CF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44E4" w14:textId="77777777" w:rsidR="007F6630" w:rsidRDefault="007F6630">
    <w:pPr>
      <w:pStyle w:val="Zaglavlje"/>
      <w:pBdr>
        <w:bottom w:val="single" w:sz="4" w:space="3" w:color="auto"/>
      </w:pBdr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5922"/>
    <w:multiLevelType w:val="multilevel"/>
    <w:tmpl w:val="D0889666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43EF9"/>
    <w:multiLevelType w:val="multilevel"/>
    <w:tmpl w:val="8D7E8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237"/>
    <w:multiLevelType w:val="multilevel"/>
    <w:tmpl w:val="779625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2F62"/>
    <w:multiLevelType w:val="multilevel"/>
    <w:tmpl w:val="6C800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C5A"/>
    <w:multiLevelType w:val="multilevel"/>
    <w:tmpl w:val="0966F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4741"/>
    <w:multiLevelType w:val="multilevel"/>
    <w:tmpl w:val="73AE6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F6762"/>
    <w:multiLevelType w:val="multilevel"/>
    <w:tmpl w:val="8A3244D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4100A"/>
    <w:multiLevelType w:val="multilevel"/>
    <w:tmpl w:val="6A9AFB5A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37A"/>
    <w:multiLevelType w:val="multilevel"/>
    <w:tmpl w:val="25BCE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33D04"/>
    <w:multiLevelType w:val="multilevel"/>
    <w:tmpl w:val="A4D4E97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243704"/>
    <w:multiLevelType w:val="multilevel"/>
    <w:tmpl w:val="77AEC742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513E2"/>
    <w:multiLevelType w:val="hybridMultilevel"/>
    <w:tmpl w:val="0528188E"/>
    <w:lvl w:ilvl="0" w:tplc="041A000F">
      <w:start w:val="1"/>
      <w:numFmt w:val="decimal"/>
      <w:lvlText w:val="%1."/>
      <w:lvlJc w:val="left"/>
      <w:pPr>
        <w:ind w:left="2715" w:hanging="360"/>
      </w:pPr>
    </w:lvl>
    <w:lvl w:ilvl="1" w:tplc="041A0019" w:tentative="1">
      <w:start w:val="1"/>
      <w:numFmt w:val="lowerLetter"/>
      <w:lvlText w:val="%2."/>
      <w:lvlJc w:val="left"/>
      <w:pPr>
        <w:ind w:left="3435" w:hanging="360"/>
      </w:pPr>
    </w:lvl>
    <w:lvl w:ilvl="2" w:tplc="041A001B" w:tentative="1">
      <w:start w:val="1"/>
      <w:numFmt w:val="lowerRoman"/>
      <w:lvlText w:val="%3."/>
      <w:lvlJc w:val="right"/>
      <w:pPr>
        <w:ind w:left="4155" w:hanging="180"/>
      </w:pPr>
    </w:lvl>
    <w:lvl w:ilvl="3" w:tplc="041A000F" w:tentative="1">
      <w:start w:val="1"/>
      <w:numFmt w:val="decimal"/>
      <w:lvlText w:val="%4."/>
      <w:lvlJc w:val="left"/>
      <w:pPr>
        <w:ind w:left="4875" w:hanging="360"/>
      </w:pPr>
    </w:lvl>
    <w:lvl w:ilvl="4" w:tplc="041A0019" w:tentative="1">
      <w:start w:val="1"/>
      <w:numFmt w:val="lowerLetter"/>
      <w:lvlText w:val="%5."/>
      <w:lvlJc w:val="left"/>
      <w:pPr>
        <w:ind w:left="5595" w:hanging="360"/>
      </w:pPr>
    </w:lvl>
    <w:lvl w:ilvl="5" w:tplc="041A001B" w:tentative="1">
      <w:start w:val="1"/>
      <w:numFmt w:val="lowerRoman"/>
      <w:lvlText w:val="%6."/>
      <w:lvlJc w:val="right"/>
      <w:pPr>
        <w:ind w:left="6315" w:hanging="180"/>
      </w:pPr>
    </w:lvl>
    <w:lvl w:ilvl="6" w:tplc="041A000F" w:tentative="1">
      <w:start w:val="1"/>
      <w:numFmt w:val="decimal"/>
      <w:lvlText w:val="%7."/>
      <w:lvlJc w:val="left"/>
      <w:pPr>
        <w:ind w:left="7035" w:hanging="360"/>
      </w:pPr>
    </w:lvl>
    <w:lvl w:ilvl="7" w:tplc="041A0019" w:tentative="1">
      <w:start w:val="1"/>
      <w:numFmt w:val="lowerLetter"/>
      <w:lvlText w:val="%8."/>
      <w:lvlJc w:val="left"/>
      <w:pPr>
        <w:ind w:left="7755" w:hanging="360"/>
      </w:pPr>
    </w:lvl>
    <w:lvl w:ilvl="8" w:tplc="041A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2" w15:restartNumberingAfterBreak="0">
    <w:nsid w:val="4CE242B7"/>
    <w:multiLevelType w:val="multilevel"/>
    <w:tmpl w:val="5BEE370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D2290"/>
    <w:multiLevelType w:val="multilevel"/>
    <w:tmpl w:val="CC243C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1221C"/>
    <w:multiLevelType w:val="multilevel"/>
    <w:tmpl w:val="F8A45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93834"/>
    <w:multiLevelType w:val="multilevel"/>
    <w:tmpl w:val="8326E32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739BE"/>
    <w:multiLevelType w:val="multilevel"/>
    <w:tmpl w:val="F06E3F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454145">
    <w:abstractNumId w:val="0"/>
  </w:num>
  <w:num w:numId="2" w16cid:durableId="660159616">
    <w:abstractNumId w:val="1"/>
  </w:num>
  <w:num w:numId="3" w16cid:durableId="560558703">
    <w:abstractNumId w:val="2"/>
  </w:num>
  <w:num w:numId="4" w16cid:durableId="1203588792">
    <w:abstractNumId w:val="3"/>
  </w:num>
  <w:num w:numId="5" w16cid:durableId="875389822">
    <w:abstractNumId w:val="4"/>
  </w:num>
  <w:num w:numId="6" w16cid:durableId="215746585">
    <w:abstractNumId w:val="5"/>
  </w:num>
  <w:num w:numId="7" w16cid:durableId="788279463">
    <w:abstractNumId w:val="6"/>
  </w:num>
  <w:num w:numId="8" w16cid:durableId="2034836790">
    <w:abstractNumId w:val="7"/>
  </w:num>
  <w:num w:numId="9" w16cid:durableId="789324998">
    <w:abstractNumId w:val="8"/>
  </w:num>
  <w:num w:numId="10" w16cid:durableId="1413088523">
    <w:abstractNumId w:val="9"/>
  </w:num>
  <w:num w:numId="11" w16cid:durableId="1275552020">
    <w:abstractNumId w:val="10"/>
  </w:num>
  <w:num w:numId="12" w16cid:durableId="729841485">
    <w:abstractNumId w:val="12"/>
  </w:num>
  <w:num w:numId="13" w16cid:durableId="681394677">
    <w:abstractNumId w:val="13"/>
  </w:num>
  <w:num w:numId="14" w16cid:durableId="1407265325">
    <w:abstractNumId w:val="14"/>
  </w:num>
  <w:num w:numId="15" w16cid:durableId="1486584417">
    <w:abstractNumId w:val="15"/>
  </w:num>
  <w:num w:numId="16" w16cid:durableId="134495180">
    <w:abstractNumId w:val="16"/>
  </w:num>
  <w:num w:numId="17" w16cid:durableId="1885367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30"/>
    <w:rsid w:val="00224BFB"/>
    <w:rsid w:val="00253C2B"/>
    <w:rsid w:val="003B69D7"/>
    <w:rsid w:val="007F6630"/>
    <w:rsid w:val="009A4E2C"/>
    <w:rsid w:val="00A318C8"/>
    <w:rsid w:val="00AE79C7"/>
    <w:rsid w:val="00BF344A"/>
    <w:rsid w:val="00CF0385"/>
    <w:rsid w:val="00CF62AA"/>
    <w:rsid w:val="00D905BB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C882"/>
  <w15:docId w15:val="{A7DB30FD-AA55-4BBA-96BB-7AF873F1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Dejan Jurković</cp:lastModifiedBy>
  <cp:revision>72</cp:revision>
  <cp:lastPrinted>2022-04-15T12:38:00Z</cp:lastPrinted>
  <dcterms:created xsi:type="dcterms:W3CDTF">2019-10-24T08:10:00Z</dcterms:created>
  <dcterms:modified xsi:type="dcterms:W3CDTF">2025-04-24T06:35:00Z</dcterms:modified>
</cp:coreProperties>
</file>