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EAC6" w14:textId="5EB8147D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0CDE61DD" w:rsidR="00E56B0E" w:rsidRDefault="00E56B0E">
      <w:r>
        <w:t xml:space="preserve">Naknada poslodavca zbog nezapošljavanja osoba s invaliditetom </w:t>
      </w:r>
      <w:r w:rsidR="00AE55D3">
        <w:t>U</w:t>
      </w:r>
      <w:r>
        <w:t xml:space="preserve"> </w:t>
      </w:r>
      <w:r w:rsidR="00FD1303">
        <w:t>SIJEČNJU 2026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01CF5871" w:rsidR="00E56B0E" w:rsidRDefault="00E56B0E"/>
        </w:tc>
        <w:tc>
          <w:tcPr>
            <w:tcW w:w="4531" w:type="dxa"/>
          </w:tcPr>
          <w:p w14:paraId="394A32C2" w14:textId="33EA11A8" w:rsidR="00E56B0E" w:rsidRDefault="003A15FD" w:rsidP="003A15FD">
            <w:pPr>
              <w:tabs>
                <w:tab w:val="left" w:pos="1770"/>
                <w:tab w:val="center" w:pos="2157"/>
              </w:tabs>
            </w:pPr>
            <w:r>
              <w:tab/>
              <w:t>584,00</w:t>
            </w:r>
            <w:r>
              <w:tab/>
            </w:r>
            <w:r w:rsidR="008E1BD6">
              <w:t>0,00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55B3D17C" w:rsidR="00E56B0E" w:rsidRDefault="00E56B0E" w:rsidP="003A15FD">
            <w:pPr>
              <w:jc w:val="both"/>
            </w:pPr>
            <w:r>
              <w:t xml:space="preserve">ISPLATA PLAĆA I OSTALIH MATERIJALNIH PRAVA </w:t>
            </w:r>
            <w:r w:rsidR="00EE6BD2">
              <w:t>U STUDENOM</w:t>
            </w:r>
            <w:r>
              <w:t xml:space="preserve"> 202</w:t>
            </w:r>
            <w:r w:rsidR="003A15FD">
              <w:t>5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0CBFBBDE" w:rsidR="00E56B0E" w:rsidRDefault="007232A8" w:rsidP="003A15FD">
            <w:pPr>
              <w:jc w:val="both"/>
            </w:pPr>
            <w:r>
              <w:t>165495,45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2CC66A40" w:rsidR="00E56B0E" w:rsidRDefault="007232A8" w:rsidP="003A15FD">
            <w:pPr>
              <w:jc w:val="both"/>
            </w:pPr>
            <w:r>
              <w:t>27361,60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75CC0172" w:rsidR="00E56B0E" w:rsidRDefault="007232A8" w:rsidP="003A15FD">
            <w:pPr>
              <w:jc w:val="both"/>
            </w:pPr>
            <w:r>
              <w:t>1172,28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08B815EF" w:rsidR="00E56B0E" w:rsidRDefault="007232A8" w:rsidP="003A15FD">
            <w:pPr>
              <w:jc w:val="both"/>
            </w:pPr>
            <w:r>
              <w:t>6316,63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 w:rsidP="003A15FD">
            <w:r>
              <w:t>UKUPNO</w:t>
            </w:r>
          </w:p>
        </w:tc>
        <w:tc>
          <w:tcPr>
            <w:tcW w:w="4531" w:type="dxa"/>
          </w:tcPr>
          <w:p w14:paraId="0DA0ABC3" w14:textId="2E8D8770" w:rsidR="00E56B0E" w:rsidRDefault="007232A8" w:rsidP="003A15FD">
            <w:pPr>
              <w:tabs>
                <w:tab w:val="left" w:pos="1410"/>
              </w:tabs>
            </w:pPr>
            <w:r>
              <w:t>200345,96</w:t>
            </w:r>
          </w:p>
        </w:tc>
      </w:tr>
    </w:tbl>
    <w:p w14:paraId="59161389" w14:textId="77777777" w:rsidR="00E56B0E" w:rsidRDefault="00E56B0E" w:rsidP="003A15FD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6237F"/>
    <w:rsid w:val="00256CBF"/>
    <w:rsid w:val="002E4C43"/>
    <w:rsid w:val="003A15FD"/>
    <w:rsid w:val="003F6AB1"/>
    <w:rsid w:val="00511F23"/>
    <w:rsid w:val="006F4022"/>
    <w:rsid w:val="007232A8"/>
    <w:rsid w:val="00833537"/>
    <w:rsid w:val="008E1BD6"/>
    <w:rsid w:val="00AE55D3"/>
    <w:rsid w:val="00C15F91"/>
    <w:rsid w:val="00E56B0E"/>
    <w:rsid w:val="00EE6BD2"/>
    <w:rsid w:val="00F26D4A"/>
    <w:rsid w:val="00FA7AEF"/>
    <w:rsid w:val="00FD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Hermina Karaga</cp:lastModifiedBy>
  <cp:revision>15</cp:revision>
  <dcterms:created xsi:type="dcterms:W3CDTF">2024-02-15T08:06:00Z</dcterms:created>
  <dcterms:modified xsi:type="dcterms:W3CDTF">2026-02-03T08:20:00Z</dcterms:modified>
</cp:coreProperties>
</file>